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76B27" w14:textId="6ADFE701" w:rsidR="00305CF5" w:rsidRDefault="009E11B9" w:rsidP="006D738E">
      <w:pPr>
        <w:tabs>
          <w:tab w:val="left" w:pos="270"/>
          <w:tab w:val="left" w:pos="645"/>
          <w:tab w:val="center" w:pos="4680"/>
        </w:tabs>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64F7B">
        <w:rPr>
          <w:rFonts w:ascii="Times New Roman" w:hAnsi="Times New Roman" w:cs="Times New Roman"/>
          <w:b/>
          <w:sz w:val="24"/>
          <w:szCs w:val="24"/>
        </w:rPr>
        <w:t>The Evolutionary Process of Angiosperms and its Pollinators</w:t>
      </w:r>
    </w:p>
    <w:p w14:paraId="34555D84" w14:textId="77777777" w:rsidR="009E11B9" w:rsidRDefault="009E11B9" w:rsidP="006D738E">
      <w:pPr>
        <w:tabs>
          <w:tab w:val="left" w:pos="270"/>
          <w:tab w:val="left" w:pos="645"/>
          <w:tab w:val="center" w:pos="4680"/>
        </w:tabs>
        <w:spacing w:line="480" w:lineRule="auto"/>
        <w:rPr>
          <w:rFonts w:ascii="Times New Roman" w:hAnsi="Times New Roman" w:cs="Times New Roman"/>
          <w:b/>
          <w:sz w:val="24"/>
          <w:szCs w:val="24"/>
        </w:rPr>
      </w:pPr>
    </w:p>
    <w:p w14:paraId="407C2C2F" w14:textId="0664B7D9" w:rsidR="009E11B9" w:rsidRDefault="009E11B9" w:rsidP="006D738E">
      <w:pPr>
        <w:tabs>
          <w:tab w:val="left" w:pos="27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Richard Welter</w:t>
      </w:r>
    </w:p>
    <w:p w14:paraId="5BCECA17" w14:textId="52649EB9" w:rsidR="009E11B9" w:rsidRDefault="009E11B9" w:rsidP="006D738E">
      <w:pPr>
        <w:tabs>
          <w:tab w:val="left" w:pos="27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BI350</w:t>
      </w:r>
    </w:p>
    <w:p w14:paraId="272BB251" w14:textId="5AB9EDBA" w:rsidR="009E11B9" w:rsidRDefault="009E11B9" w:rsidP="006D738E">
      <w:pPr>
        <w:tabs>
          <w:tab w:val="left" w:pos="27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April 10, 2013</w:t>
      </w:r>
    </w:p>
    <w:p w14:paraId="29E1E8E4" w14:textId="77777777" w:rsidR="009E11B9" w:rsidRPr="009E11B9" w:rsidRDefault="009E11B9" w:rsidP="006D738E">
      <w:pPr>
        <w:tabs>
          <w:tab w:val="left" w:pos="270"/>
          <w:tab w:val="center" w:pos="4680"/>
        </w:tabs>
        <w:spacing w:line="480" w:lineRule="auto"/>
        <w:rPr>
          <w:rFonts w:ascii="Times New Roman" w:hAnsi="Times New Roman" w:cs="Times New Roman"/>
          <w:sz w:val="24"/>
          <w:szCs w:val="24"/>
        </w:rPr>
      </w:pPr>
    </w:p>
    <w:p w14:paraId="75FC42DE" w14:textId="7673A7A6" w:rsidR="001A61C1" w:rsidRDefault="001A61C1" w:rsidP="006D738E">
      <w:pPr>
        <w:spacing w:line="480" w:lineRule="auto"/>
        <w:rPr>
          <w:rFonts w:ascii="Times New Roman" w:hAnsi="Times New Roman" w:cs="Times New Roman"/>
          <w:b/>
          <w:sz w:val="24"/>
          <w:szCs w:val="24"/>
        </w:rPr>
      </w:pPr>
      <w:r>
        <w:rPr>
          <w:rFonts w:ascii="Times New Roman" w:hAnsi="Times New Roman" w:cs="Times New Roman"/>
          <w:b/>
          <w:sz w:val="24"/>
          <w:szCs w:val="24"/>
        </w:rPr>
        <w:t>Abstract:</w:t>
      </w:r>
    </w:p>
    <w:p w14:paraId="6DD7FF8E" w14:textId="77C8B89B" w:rsidR="00D762D4" w:rsidRDefault="00831DD6" w:rsidP="006D738E">
      <w:pPr>
        <w:spacing w:line="480" w:lineRule="auto"/>
        <w:rPr>
          <w:rFonts w:ascii="Times New Roman" w:hAnsi="Times New Roman" w:cs="Times New Roman"/>
          <w:sz w:val="24"/>
          <w:szCs w:val="24"/>
        </w:rPr>
      </w:pPr>
      <w:r>
        <w:rPr>
          <w:rFonts w:ascii="Times New Roman" w:hAnsi="Times New Roman" w:cs="Times New Roman"/>
          <w:sz w:val="24"/>
          <w:szCs w:val="24"/>
        </w:rPr>
        <w:t>The Plantae Kingdom</w:t>
      </w:r>
      <w:r w:rsidR="005F48DF">
        <w:rPr>
          <w:rFonts w:ascii="Times New Roman" w:hAnsi="Times New Roman" w:cs="Times New Roman"/>
          <w:sz w:val="24"/>
          <w:szCs w:val="24"/>
        </w:rPr>
        <w:t xml:space="preserve"> is</w:t>
      </w:r>
      <w:r>
        <w:rPr>
          <w:rFonts w:ascii="Times New Roman" w:hAnsi="Times New Roman" w:cs="Times New Roman"/>
          <w:sz w:val="24"/>
          <w:szCs w:val="24"/>
        </w:rPr>
        <w:t xml:space="preserve"> definitely</w:t>
      </w:r>
      <w:r w:rsidR="005F48DF">
        <w:rPr>
          <w:rFonts w:ascii="Times New Roman" w:hAnsi="Times New Roman" w:cs="Times New Roman"/>
          <w:sz w:val="24"/>
          <w:szCs w:val="24"/>
        </w:rPr>
        <w:t xml:space="preserve"> underestima</w:t>
      </w:r>
      <w:r>
        <w:rPr>
          <w:rFonts w:ascii="Times New Roman" w:hAnsi="Times New Roman" w:cs="Times New Roman"/>
          <w:sz w:val="24"/>
          <w:szCs w:val="24"/>
        </w:rPr>
        <w:t>ted, in terms of its importance</w:t>
      </w:r>
      <w:r w:rsidR="005F48DF">
        <w:rPr>
          <w:rFonts w:ascii="Times New Roman" w:hAnsi="Times New Roman" w:cs="Times New Roman"/>
          <w:sz w:val="24"/>
          <w:szCs w:val="24"/>
        </w:rPr>
        <w:t xml:space="preserve"> as well as its transformation through the evolutionary process. Plants are essentially the backbone of ecology</w:t>
      </w:r>
      <w:r w:rsidR="009B7C5F">
        <w:rPr>
          <w:rFonts w:ascii="Times New Roman" w:hAnsi="Times New Roman" w:cs="Times New Roman"/>
          <w:sz w:val="24"/>
          <w:szCs w:val="24"/>
        </w:rPr>
        <w:t>,</w:t>
      </w:r>
      <w:r w:rsidR="005F48DF">
        <w:rPr>
          <w:rFonts w:ascii="Times New Roman" w:hAnsi="Times New Roman" w:cs="Times New Roman"/>
          <w:sz w:val="24"/>
          <w:szCs w:val="24"/>
        </w:rPr>
        <w:t xml:space="preserve"> as </w:t>
      </w:r>
      <w:r w:rsidR="00866C88">
        <w:rPr>
          <w:rFonts w:ascii="Times New Roman" w:hAnsi="Times New Roman" w:cs="Times New Roman"/>
          <w:sz w:val="24"/>
          <w:szCs w:val="24"/>
        </w:rPr>
        <w:t>well as the foundation of life. Plants are</w:t>
      </w:r>
      <w:r w:rsidR="00A92D8F">
        <w:rPr>
          <w:rFonts w:ascii="Times New Roman" w:hAnsi="Times New Roman" w:cs="Times New Roman"/>
          <w:sz w:val="24"/>
          <w:szCs w:val="24"/>
        </w:rPr>
        <w:t xml:space="preserve"> simply</w:t>
      </w:r>
      <w:r w:rsidR="00866C88">
        <w:rPr>
          <w:rFonts w:ascii="Times New Roman" w:hAnsi="Times New Roman" w:cs="Times New Roman"/>
          <w:sz w:val="24"/>
          <w:szCs w:val="24"/>
        </w:rPr>
        <w:t xml:space="preserve"> autotrophic, meaning able to produce </w:t>
      </w:r>
      <w:r w:rsidR="00A92D8F">
        <w:rPr>
          <w:rFonts w:ascii="Times New Roman" w:hAnsi="Times New Roman" w:cs="Times New Roman"/>
          <w:sz w:val="24"/>
          <w:szCs w:val="24"/>
        </w:rPr>
        <w:t>their</w:t>
      </w:r>
      <w:r w:rsidR="00866C88">
        <w:rPr>
          <w:rFonts w:ascii="Times New Roman" w:hAnsi="Times New Roman" w:cs="Times New Roman"/>
          <w:sz w:val="24"/>
          <w:szCs w:val="24"/>
        </w:rPr>
        <w:t xml:space="preserve"> own food. Although some members of the Animalia an</w:t>
      </w:r>
      <w:r w:rsidR="00A92D8F">
        <w:rPr>
          <w:rFonts w:ascii="Times New Roman" w:hAnsi="Times New Roman" w:cs="Times New Roman"/>
          <w:sz w:val="24"/>
          <w:szCs w:val="24"/>
        </w:rPr>
        <w:t>d Fungi Kingdom can as well</w:t>
      </w:r>
      <w:r w:rsidR="00866C88">
        <w:rPr>
          <w:rFonts w:ascii="Times New Roman" w:hAnsi="Times New Roman" w:cs="Times New Roman"/>
          <w:sz w:val="24"/>
          <w:szCs w:val="24"/>
        </w:rPr>
        <w:t xml:space="preserve">, plants are </w:t>
      </w:r>
      <w:r w:rsidR="001C3944">
        <w:rPr>
          <w:rFonts w:ascii="Times New Roman" w:hAnsi="Times New Roman" w:cs="Times New Roman"/>
          <w:sz w:val="24"/>
          <w:szCs w:val="24"/>
        </w:rPr>
        <w:t xml:space="preserve">uniquely </w:t>
      </w:r>
      <w:r w:rsidR="00866C88">
        <w:rPr>
          <w:rFonts w:ascii="Times New Roman" w:hAnsi="Times New Roman" w:cs="Times New Roman"/>
          <w:sz w:val="24"/>
          <w:szCs w:val="24"/>
        </w:rPr>
        <w:t xml:space="preserve">photosynthetic, </w:t>
      </w:r>
      <w:r w:rsidR="009B7C5F">
        <w:rPr>
          <w:rFonts w:ascii="Times New Roman" w:hAnsi="Times New Roman" w:cs="Times New Roman"/>
          <w:sz w:val="24"/>
          <w:szCs w:val="24"/>
        </w:rPr>
        <w:t>creating</w:t>
      </w:r>
      <w:r w:rsidR="001C3944">
        <w:rPr>
          <w:rFonts w:ascii="Times New Roman" w:hAnsi="Times New Roman" w:cs="Times New Roman"/>
          <w:sz w:val="24"/>
          <w:szCs w:val="24"/>
        </w:rPr>
        <w:t xml:space="preserve"> their</w:t>
      </w:r>
      <w:r w:rsidR="00866C88">
        <w:rPr>
          <w:rFonts w:ascii="Times New Roman" w:hAnsi="Times New Roman" w:cs="Times New Roman"/>
          <w:sz w:val="24"/>
          <w:szCs w:val="24"/>
        </w:rPr>
        <w:t xml:space="preserve"> energy by using </w:t>
      </w:r>
      <w:r w:rsidR="009B7C5F">
        <w:rPr>
          <w:rFonts w:ascii="Times New Roman" w:hAnsi="Times New Roman" w:cs="Times New Roman"/>
          <w:sz w:val="24"/>
          <w:szCs w:val="24"/>
        </w:rPr>
        <w:t>a light</w:t>
      </w:r>
      <w:r>
        <w:rPr>
          <w:rFonts w:ascii="Times New Roman" w:hAnsi="Times New Roman" w:cs="Times New Roman"/>
          <w:sz w:val="24"/>
          <w:szCs w:val="24"/>
        </w:rPr>
        <w:t xml:space="preserve"> source</w:t>
      </w:r>
      <w:r w:rsidR="00866C88">
        <w:rPr>
          <w:rFonts w:ascii="Times New Roman" w:hAnsi="Times New Roman" w:cs="Times New Roman"/>
          <w:sz w:val="24"/>
          <w:szCs w:val="24"/>
        </w:rPr>
        <w:t xml:space="preserve">—the sun—to convert inorganic matter to organic matter in the form of </w:t>
      </w:r>
      <w:r w:rsidR="001C3944">
        <w:rPr>
          <w:rFonts w:ascii="Times New Roman" w:hAnsi="Times New Roman" w:cs="Times New Roman"/>
          <w:sz w:val="24"/>
          <w:szCs w:val="24"/>
        </w:rPr>
        <w:t>a sugar, in their case, glucose</w:t>
      </w:r>
      <w:r w:rsidR="00866C88">
        <w:rPr>
          <w:rFonts w:ascii="Times New Roman" w:hAnsi="Times New Roman" w:cs="Times New Roman"/>
          <w:sz w:val="24"/>
          <w:szCs w:val="24"/>
        </w:rPr>
        <w:t xml:space="preserve"> (Cam</w:t>
      </w:r>
      <w:r w:rsidR="006A3D21">
        <w:rPr>
          <w:rFonts w:ascii="Times New Roman" w:hAnsi="Times New Roman" w:cs="Times New Roman"/>
          <w:sz w:val="24"/>
          <w:szCs w:val="24"/>
        </w:rPr>
        <w:t>pbell, Reese, and et al</w:t>
      </w:r>
      <w:r w:rsidR="00B4475C">
        <w:rPr>
          <w:rFonts w:ascii="Times New Roman" w:hAnsi="Times New Roman" w:cs="Times New Roman"/>
          <w:sz w:val="24"/>
          <w:szCs w:val="24"/>
        </w:rPr>
        <w:t>, 2008</w:t>
      </w:r>
      <w:r w:rsidR="006A3D21">
        <w:rPr>
          <w:rFonts w:ascii="Times New Roman" w:hAnsi="Times New Roman" w:cs="Times New Roman"/>
          <w:sz w:val="24"/>
          <w:szCs w:val="24"/>
        </w:rPr>
        <w:t xml:space="preserve">). </w:t>
      </w:r>
      <w:r w:rsidR="00297E5C">
        <w:rPr>
          <w:rFonts w:ascii="Times New Roman" w:hAnsi="Times New Roman" w:cs="Times New Roman"/>
          <w:sz w:val="24"/>
          <w:szCs w:val="24"/>
        </w:rPr>
        <w:t>In</w:t>
      </w:r>
      <w:r w:rsidR="00FB45FB">
        <w:rPr>
          <w:rFonts w:ascii="Times New Roman" w:hAnsi="Times New Roman" w:cs="Times New Roman"/>
          <w:sz w:val="24"/>
          <w:szCs w:val="24"/>
        </w:rPr>
        <w:t xml:space="preserve"> this paper, I will discuss how plants diversified and transformed through such evolutionary process, the extent of abiotic and biotic vector pollinators’ involvement in the plant world, and then conclude in current </w:t>
      </w:r>
      <w:r w:rsidR="009B7C5F">
        <w:rPr>
          <w:rFonts w:ascii="Times New Roman" w:hAnsi="Times New Roman" w:cs="Times New Roman"/>
          <w:sz w:val="24"/>
          <w:szCs w:val="24"/>
        </w:rPr>
        <w:t>research that has discovered that pollinators are still impacting our ecological society.</w:t>
      </w:r>
      <w:r w:rsidR="00FB45FB">
        <w:rPr>
          <w:rFonts w:ascii="Times New Roman" w:hAnsi="Times New Roman" w:cs="Times New Roman"/>
          <w:sz w:val="24"/>
          <w:szCs w:val="24"/>
        </w:rPr>
        <w:t xml:space="preserve"> </w:t>
      </w:r>
    </w:p>
    <w:p w14:paraId="1173942E" w14:textId="77777777" w:rsidR="00FB45FB" w:rsidRDefault="00FB45FB" w:rsidP="006D738E">
      <w:pPr>
        <w:spacing w:line="480" w:lineRule="auto"/>
        <w:rPr>
          <w:rFonts w:ascii="Times New Roman" w:hAnsi="Times New Roman" w:cs="Times New Roman"/>
          <w:sz w:val="24"/>
          <w:szCs w:val="24"/>
        </w:rPr>
      </w:pPr>
    </w:p>
    <w:p w14:paraId="1A087178" w14:textId="77777777" w:rsidR="00FB45FB" w:rsidRDefault="00FB45FB" w:rsidP="006D738E">
      <w:pPr>
        <w:spacing w:line="480" w:lineRule="auto"/>
        <w:rPr>
          <w:rFonts w:ascii="Times New Roman" w:hAnsi="Times New Roman" w:cs="Times New Roman"/>
          <w:sz w:val="24"/>
          <w:szCs w:val="24"/>
        </w:rPr>
      </w:pPr>
    </w:p>
    <w:p w14:paraId="50F5CA61" w14:textId="77777777" w:rsidR="00FB45FB" w:rsidRDefault="00FB45FB" w:rsidP="006D738E">
      <w:pPr>
        <w:spacing w:line="480" w:lineRule="auto"/>
        <w:rPr>
          <w:rFonts w:ascii="Times New Roman" w:hAnsi="Times New Roman" w:cs="Times New Roman"/>
          <w:sz w:val="24"/>
          <w:szCs w:val="24"/>
        </w:rPr>
      </w:pPr>
    </w:p>
    <w:p w14:paraId="003D2513" w14:textId="06E96004" w:rsidR="006D4608" w:rsidRPr="006D4608" w:rsidRDefault="008F435F" w:rsidP="006D738E">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Introduction</w:t>
      </w:r>
      <w:r w:rsidR="006D4608">
        <w:rPr>
          <w:rFonts w:ascii="Times New Roman" w:hAnsi="Times New Roman" w:cs="Times New Roman"/>
          <w:b/>
          <w:sz w:val="24"/>
          <w:szCs w:val="24"/>
        </w:rPr>
        <w:t>:</w:t>
      </w:r>
    </w:p>
    <w:p w14:paraId="00B03F6A" w14:textId="6A5EFB5B" w:rsidR="00D762D4" w:rsidRDefault="006A3D21" w:rsidP="006D738E">
      <w:pPr>
        <w:spacing w:line="480" w:lineRule="auto"/>
        <w:rPr>
          <w:rFonts w:ascii="Times New Roman" w:hAnsi="Times New Roman" w:cs="Times New Roman"/>
          <w:sz w:val="24"/>
          <w:szCs w:val="24"/>
        </w:rPr>
      </w:pPr>
      <w:r>
        <w:rPr>
          <w:rFonts w:ascii="Times New Roman" w:hAnsi="Times New Roman" w:cs="Times New Roman"/>
          <w:sz w:val="24"/>
          <w:szCs w:val="24"/>
        </w:rPr>
        <w:t>The arrival of the algae plant was essential for</w:t>
      </w:r>
      <w:r w:rsidR="006C56FE">
        <w:rPr>
          <w:rFonts w:ascii="Times New Roman" w:hAnsi="Times New Roman" w:cs="Times New Roman"/>
          <w:sz w:val="24"/>
          <w:szCs w:val="24"/>
        </w:rPr>
        <w:t xml:space="preserve"> life on earth. These </w:t>
      </w:r>
      <w:r>
        <w:rPr>
          <w:rFonts w:ascii="Times New Roman" w:hAnsi="Times New Roman" w:cs="Times New Roman"/>
          <w:sz w:val="24"/>
          <w:szCs w:val="24"/>
        </w:rPr>
        <w:t>plants</w:t>
      </w:r>
      <w:r w:rsidR="00986EA0">
        <w:rPr>
          <w:rFonts w:ascii="Times New Roman" w:hAnsi="Times New Roman" w:cs="Times New Roman"/>
          <w:sz w:val="24"/>
          <w:szCs w:val="24"/>
        </w:rPr>
        <w:t xml:space="preserve"> originated in the water</w:t>
      </w:r>
      <w:r w:rsidR="00831DD6">
        <w:rPr>
          <w:rFonts w:ascii="Times New Roman" w:hAnsi="Times New Roman" w:cs="Times New Roman"/>
          <w:sz w:val="24"/>
          <w:szCs w:val="24"/>
        </w:rPr>
        <w:t>,</w:t>
      </w:r>
      <w:r w:rsidR="006D4608">
        <w:rPr>
          <w:rFonts w:ascii="Times New Roman" w:hAnsi="Times New Roman" w:cs="Times New Roman"/>
          <w:sz w:val="24"/>
          <w:szCs w:val="24"/>
        </w:rPr>
        <w:t xml:space="preserve"> which meant</w:t>
      </w:r>
      <w:r w:rsidR="00831DD6">
        <w:rPr>
          <w:rFonts w:ascii="Times New Roman" w:hAnsi="Times New Roman" w:cs="Times New Roman"/>
          <w:sz w:val="24"/>
          <w:szCs w:val="24"/>
        </w:rPr>
        <w:t xml:space="preserve"> the </w:t>
      </w:r>
      <w:r w:rsidR="00C43377">
        <w:rPr>
          <w:rFonts w:ascii="Times New Roman" w:hAnsi="Times New Roman" w:cs="Times New Roman"/>
          <w:sz w:val="24"/>
          <w:szCs w:val="24"/>
        </w:rPr>
        <w:t>only way such</w:t>
      </w:r>
      <w:r w:rsidR="006D4608">
        <w:rPr>
          <w:rFonts w:ascii="Times New Roman" w:hAnsi="Times New Roman" w:cs="Times New Roman"/>
          <w:sz w:val="24"/>
          <w:szCs w:val="24"/>
        </w:rPr>
        <w:t xml:space="preserve"> primitive</w:t>
      </w:r>
      <w:r w:rsidR="00C43377">
        <w:rPr>
          <w:rFonts w:ascii="Times New Roman" w:hAnsi="Times New Roman" w:cs="Times New Roman"/>
          <w:sz w:val="24"/>
          <w:szCs w:val="24"/>
        </w:rPr>
        <w:t xml:space="preserve"> plants were able to reproduce was the sperm cell </w:t>
      </w:r>
      <w:r w:rsidR="006D4608">
        <w:rPr>
          <w:rFonts w:ascii="Times New Roman" w:hAnsi="Times New Roman" w:cs="Times New Roman"/>
          <w:sz w:val="24"/>
          <w:szCs w:val="24"/>
        </w:rPr>
        <w:t>relying on</w:t>
      </w:r>
      <w:r w:rsidR="00C43377">
        <w:rPr>
          <w:rFonts w:ascii="Times New Roman" w:hAnsi="Times New Roman" w:cs="Times New Roman"/>
          <w:sz w:val="24"/>
          <w:szCs w:val="24"/>
        </w:rPr>
        <w:t xml:space="preserve"> water</w:t>
      </w:r>
      <w:r w:rsidR="00ED1B6B">
        <w:rPr>
          <w:rFonts w:ascii="Times New Roman" w:hAnsi="Times New Roman" w:cs="Times New Roman"/>
          <w:sz w:val="24"/>
          <w:szCs w:val="24"/>
        </w:rPr>
        <w:t>ways</w:t>
      </w:r>
      <w:r w:rsidR="00C43377">
        <w:rPr>
          <w:rFonts w:ascii="Times New Roman" w:hAnsi="Times New Roman" w:cs="Times New Roman"/>
          <w:sz w:val="24"/>
          <w:szCs w:val="24"/>
        </w:rPr>
        <w:t xml:space="preserve"> to</w:t>
      </w:r>
      <w:r w:rsidR="006D4608">
        <w:rPr>
          <w:rFonts w:ascii="Times New Roman" w:hAnsi="Times New Roman" w:cs="Times New Roman"/>
          <w:sz w:val="24"/>
          <w:szCs w:val="24"/>
        </w:rPr>
        <w:t xml:space="preserve"> travel and hopefully</w:t>
      </w:r>
      <w:r w:rsidR="00C43377">
        <w:rPr>
          <w:rFonts w:ascii="Times New Roman" w:hAnsi="Times New Roman" w:cs="Times New Roman"/>
          <w:sz w:val="24"/>
          <w:szCs w:val="24"/>
        </w:rPr>
        <w:t xml:space="preserve"> fertilize the egg. This early form of reproduction </w:t>
      </w:r>
      <w:r w:rsidR="00D3084C">
        <w:rPr>
          <w:rFonts w:ascii="Times New Roman" w:hAnsi="Times New Roman" w:cs="Times New Roman"/>
          <w:sz w:val="24"/>
          <w:szCs w:val="24"/>
        </w:rPr>
        <w:t>was indeed hazardous and risky, since the sperm cells could easily be harmed</w:t>
      </w:r>
      <w:r w:rsidR="009B7C5F">
        <w:rPr>
          <w:rFonts w:ascii="Times New Roman" w:hAnsi="Times New Roman" w:cs="Times New Roman"/>
          <w:sz w:val="24"/>
          <w:szCs w:val="24"/>
        </w:rPr>
        <w:t>,</w:t>
      </w:r>
      <w:r w:rsidR="00D3084C">
        <w:rPr>
          <w:rFonts w:ascii="Times New Roman" w:hAnsi="Times New Roman" w:cs="Times New Roman"/>
          <w:sz w:val="24"/>
          <w:szCs w:val="24"/>
        </w:rPr>
        <w:t xml:space="preserve"> thus hindering the reproduction process. Through time, however, the early algae plant found a way to “invade” earth, an important period in the plant</w:t>
      </w:r>
      <w:r w:rsidR="006D4608">
        <w:rPr>
          <w:rFonts w:ascii="Times New Roman" w:hAnsi="Times New Roman" w:cs="Times New Roman"/>
          <w:sz w:val="24"/>
          <w:szCs w:val="24"/>
        </w:rPr>
        <w:t>’s</w:t>
      </w:r>
      <w:r w:rsidR="00D3084C">
        <w:rPr>
          <w:rFonts w:ascii="Times New Roman" w:hAnsi="Times New Roman" w:cs="Times New Roman"/>
          <w:sz w:val="24"/>
          <w:szCs w:val="24"/>
        </w:rPr>
        <w:t xml:space="preserve"> evolutionary process</w:t>
      </w:r>
      <w:r w:rsidR="00A92D8F">
        <w:rPr>
          <w:rFonts w:ascii="Times New Roman" w:hAnsi="Times New Roman" w:cs="Times New Roman"/>
          <w:sz w:val="24"/>
          <w:szCs w:val="24"/>
        </w:rPr>
        <w:t xml:space="preserve"> (Attenborough, 1978)</w:t>
      </w:r>
      <w:r w:rsidR="00D3084C">
        <w:rPr>
          <w:rFonts w:ascii="Times New Roman" w:hAnsi="Times New Roman" w:cs="Times New Roman"/>
          <w:sz w:val="24"/>
          <w:szCs w:val="24"/>
        </w:rPr>
        <w:t xml:space="preserve">. </w:t>
      </w:r>
    </w:p>
    <w:p w14:paraId="1096AEE3" w14:textId="2A9FF5EA" w:rsidR="00CF16DF" w:rsidRDefault="006C56FE" w:rsidP="006D738E">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simple algae then evolved </w:t>
      </w:r>
      <w:r w:rsidR="008C4D07">
        <w:rPr>
          <w:rFonts w:ascii="Times New Roman" w:hAnsi="Times New Roman" w:cs="Times New Roman"/>
          <w:sz w:val="24"/>
          <w:szCs w:val="24"/>
        </w:rPr>
        <w:t>in</w:t>
      </w:r>
      <w:r>
        <w:rPr>
          <w:rFonts w:ascii="Times New Roman" w:hAnsi="Times New Roman" w:cs="Times New Roman"/>
          <w:sz w:val="24"/>
          <w:szCs w:val="24"/>
        </w:rPr>
        <w:t xml:space="preserve">to a </w:t>
      </w:r>
      <w:r w:rsidR="008C4D07">
        <w:rPr>
          <w:rFonts w:ascii="Times New Roman" w:hAnsi="Times New Roman" w:cs="Times New Roman"/>
          <w:sz w:val="24"/>
          <w:szCs w:val="24"/>
        </w:rPr>
        <w:t xml:space="preserve">more complex </w:t>
      </w:r>
      <w:r>
        <w:rPr>
          <w:rFonts w:ascii="Times New Roman" w:hAnsi="Times New Roman" w:cs="Times New Roman"/>
          <w:sz w:val="24"/>
          <w:szCs w:val="24"/>
        </w:rPr>
        <w:t xml:space="preserve">non-vascular plant, meaning plants without conductive tissues. </w:t>
      </w:r>
      <w:r w:rsidR="008C4D07">
        <w:rPr>
          <w:rFonts w:ascii="Times New Roman" w:hAnsi="Times New Roman" w:cs="Times New Roman"/>
          <w:sz w:val="24"/>
          <w:szCs w:val="24"/>
        </w:rPr>
        <w:t>This</w:t>
      </w:r>
      <w:r>
        <w:rPr>
          <w:rFonts w:ascii="Times New Roman" w:hAnsi="Times New Roman" w:cs="Times New Roman"/>
          <w:sz w:val="24"/>
          <w:szCs w:val="24"/>
        </w:rPr>
        <w:t xml:space="preserve"> </w:t>
      </w:r>
      <w:r w:rsidR="00ED1B6B">
        <w:rPr>
          <w:rFonts w:ascii="Times New Roman" w:hAnsi="Times New Roman" w:cs="Times New Roman"/>
          <w:sz w:val="24"/>
          <w:szCs w:val="24"/>
        </w:rPr>
        <w:t>creation</w:t>
      </w:r>
      <w:r>
        <w:rPr>
          <w:rFonts w:ascii="Times New Roman" w:hAnsi="Times New Roman" w:cs="Times New Roman"/>
          <w:sz w:val="24"/>
          <w:szCs w:val="24"/>
        </w:rPr>
        <w:t xml:space="preserve"> was a major evolutionary point</w:t>
      </w:r>
      <w:r w:rsidR="00ED1B6B">
        <w:rPr>
          <w:rFonts w:ascii="Times New Roman" w:hAnsi="Times New Roman" w:cs="Times New Roman"/>
          <w:sz w:val="24"/>
          <w:szCs w:val="24"/>
        </w:rPr>
        <w:t xml:space="preserve"> because</w:t>
      </w:r>
      <w:r w:rsidR="009E014B">
        <w:rPr>
          <w:rFonts w:ascii="Times New Roman" w:hAnsi="Times New Roman" w:cs="Times New Roman"/>
          <w:sz w:val="24"/>
          <w:szCs w:val="24"/>
        </w:rPr>
        <w:t xml:space="preserve"> </w:t>
      </w:r>
      <w:r w:rsidR="00ED1B6B">
        <w:rPr>
          <w:rFonts w:ascii="Times New Roman" w:hAnsi="Times New Roman" w:cs="Times New Roman"/>
          <w:sz w:val="24"/>
          <w:szCs w:val="24"/>
        </w:rPr>
        <w:t>of</w:t>
      </w:r>
      <w:r w:rsidR="009E014B">
        <w:rPr>
          <w:rFonts w:ascii="Times New Roman" w:hAnsi="Times New Roman" w:cs="Times New Roman"/>
          <w:sz w:val="24"/>
          <w:szCs w:val="24"/>
        </w:rPr>
        <w:t xml:space="preserve"> the way bryophytes changed </w:t>
      </w:r>
      <w:r w:rsidR="00ED1B6B">
        <w:rPr>
          <w:rFonts w:ascii="Times New Roman" w:hAnsi="Times New Roman" w:cs="Times New Roman"/>
          <w:sz w:val="24"/>
          <w:szCs w:val="24"/>
        </w:rPr>
        <w:t>its reproductive strategies</w:t>
      </w:r>
      <w:r w:rsidR="009E014B">
        <w:rPr>
          <w:rFonts w:ascii="Times New Roman" w:hAnsi="Times New Roman" w:cs="Times New Roman"/>
          <w:sz w:val="24"/>
          <w:szCs w:val="24"/>
        </w:rPr>
        <w:t xml:space="preserve">. </w:t>
      </w:r>
      <w:r>
        <w:rPr>
          <w:rFonts w:ascii="Times New Roman" w:hAnsi="Times New Roman" w:cs="Times New Roman"/>
          <w:sz w:val="24"/>
          <w:szCs w:val="24"/>
        </w:rPr>
        <w:t xml:space="preserve">Known as the alternation of generations, the name itself </w:t>
      </w:r>
      <w:r w:rsidR="00776F10">
        <w:rPr>
          <w:rFonts w:ascii="Times New Roman" w:hAnsi="Times New Roman" w:cs="Times New Roman"/>
          <w:sz w:val="24"/>
          <w:szCs w:val="24"/>
        </w:rPr>
        <w:t>becomes</w:t>
      </w:r>
      <w:r>
        <w:rPr>
          <w:rFonts w:ascii="Times New Roman" w:hAnsi="Times New Roman" w:cs="Times New Roman"/>
          <w:sz w:val="24"/>
          <w:szCs w:val="24"/>
        </w:rPr>
        <w:t xml:space="preserve"> contradictory </w:t>
      </w:r>
      <w:r w:rsidR="00776F10">
        <w:rPr>
          <w:rFonts w:ascii="Times New Roman" w:hAnsi="Times New Roman" w:cs="Times New Roman"/>
          <w:sz w:val="24"/>
          <w:szCs w:val="24"/>
        </w:rPr>
        <w:t xml:space="preserve">when discussing algae </w:t>
      </w:r>
      <w:r>
        <w:rPr>
          <w:rFonts w:ascii="Times New Roman" w:hAnsi="Times New Roman" w:cs="Times New Roman"/>
          <w:sz w:val="24"/>
          <w:szCs w:val="24"/>
        </w:rPr>
        <w:t xml:space="preserve">simply because the generations </w:t>
      </w:r>
      <w:r w:rsidR="001C3944">
        <w:rPr>
          <w:rFonts w:ascii="Times New Roman" w:hAnsi="Times New Roman" w:cs="Times New Roman"/>
          <w:sz w:val="24"/>
          <w:szCs w:val="24"/>
        </w:rPr>
        <w:t>are</w:t>
      </w:r>
      <w:r w:rsidR="009E014B">
        <w:rPr>
          <w:rFonts w:ascii="Times New Roman" w:hAnsi="Times New Roman" w:cs="Times New Roman"/>
          <w:sz w:val="24"/>
          <w:szCs w:val="24"/>
        </w:rPr>
        <w:t xml:space="preserve"> not distinctive from one another</w:t>
      </w:r>
      <w:r w:rsidR="00776F10">
        <w:rPr>
          <w:rFonts w:ascii="Times New Roman" w:hAnsi="Times New Roman" w:cs="Times New Roman"/>
          <w:sz w:val="24"/>
          <w:szCs w:val="24"/>
        </w:rPr>
        <w:t>. With the</w:t>
      </w:r>
      <w:r w:rsidR="009E014B">
        <w:rPr>
          <w:rFonts w:ascii="Times New Roman" w:hAnsi="Times New Roman" w:cs="Times New Roman"/>
          <w:sz w:val="24"/>
          <w:szCs w:val="24"/>
        </w:rPr>
        <w:t xml:space="preserve"> newly evolved</w:t>
      </w:r>
      <w:r w:rsidR="00776F10">
        <w:rPr>
          <w:rFonts w:ascii="Times New Roman" w:hAnsi="Times New Roman" w:cs="Times New Roman"/>
          <w:sz w:val="24"/>
          <w:szCs w:val="24"/>
        </w:rPr>
        <w:t xml:space="preserve"> non-vascular plants, the process </w:t>
      </w:r>
      <w:r w:rsidR="009E014B">
        <w:rPr>
          <w:rFonts w:ascii="Times New Roman" w:hAnsi="Times New Roman" w:cs="Times New Roman"/>
          <w:sz w:val="24"/>
          <w:szCs w:val="24"/>
        </w:rPr>
        <w:t>became</w:t>
      </w:r>
      <w:r w:rsidR="00776F10">
        <w:rPr>
          <w:rFonts w:ascii="Times New Roman" w:hAnsi="Times New Roman" w:cs="Times New Roman"/>
          <w:sz w:val="24"/>
          <w:szCs w:val="24"/>
        </w:rPr>
        <w:t xml:space="preserve"> more complex. Fundamentally different from each other, the </w:t>
      </w:r>
      <w:r w:rsidR="007716C8">
        <w:rPr>
          <w:rFonts w:ascii="Times New Roman" w:hAnsi="Times New Roman" w:cs="Times New Roman"/>
          <w:sz w:val="24"/>
          <w:szCs w:val="24"/>
        </w:rPr>
        <w:t>alternation of generation in these non-vascular plants does</w:t>
      </w:r>
      <w:r w:rsidR="00776F10">
        <w:rPr>
          <w:rFonts w:ascii="Times New Roman" w:hAnsi="Times New Roman" w:cs="Times New Roman"/>
          <w:sz w:val="24"/>
          <w:szCs w:val="24"/>
        </w:rPr>
        <w:t xml:space="preserve"> not share the same reproductive strategies. For instance, the Gametophyte strategy sexually produces </w:t>
      </w:r>
      <w:r w:rsidR="009E014B">
        <w:rPr>
          <w:rFonts w:ascii="Times New Roman" w:hAnsi="Times New Roman" w:cs="Times New Roman"/>
          <w:sz w:val="24"/>
          <w:szCs w:val="24"/>
        </w:rPr>
        <w:t xml:space="preserve">the </w:t>
      </w:r>
      <w:r w:rsidR="006D4608">
        <w:rPr>
          <w:rFonts w:ascii="Times New Roman" w:hAnsi="Times New Roman" w:cs="Times New Roman"/>
          <w:sz w:val="24"/>
          <w:szCs w:val="24"/>
        </w:rPr>
        <w:t xml:space="preserve">egg and sperm cells—haploid </w:t>
      </w:r>
      <w:r w:rsidR="009E014B">
        <w:rPr>
          <w:rFonts w:ascii="Times New Roman" w:hAnsi="Times New Roman" w:cs="Times New Roman"/>
          <w:sz w:val="24"/>
          <w:szCs w:val="24"/>
        </w:rPr>
        <w:t>cells that contains</w:t>
      </w:r>
      <w:r w:rsidR="00776F10">
        <w:rPr>
          <w:rFonts w:ascii="Times New Roman" w:hAnsi="Times New Roman" w:cs="Times New Roman"/>
          <w:sz w:val="24"/>
          <w:szCs w:val="24"/>
        </w:rPr>
        <w:t xml:space="preserve"> one set of chromosomes. Then, as the sperm and the egg fuse, the second generation emerges: the Sporophyte. </w:t>
      </w:r>
      <w:r w:rsidR="006D4608">
        <w:rPr>
          <w:rFonts w:ascii="Times New Roman" w:hAnsi="Times New Roman" w:cs="Times New Roman"/>
          <w:sz w:val="24"/>
          <w:szCs w:val="24"/>
        </w:rPr>
        <w:t>Unlike gametophytes</w:t>
      </w:r>
      <w:r w:rsidR="007376E5">
        <w:rPr>
          <w:rFonts w:ascii="Times New Roman" w:hAnsi="Times New Roman" w:cs="Times New Roman"/>
          <w:sz w:val="24"/>
          <w:szCs w:val="24"/>
        </w:rPr>
        <w:t>, sporophytes reproduce a</w:t>
      </w:r>
      <w:r w:rsidR="00776F10">
        <w:rPr>
          <w:rFonts w:ascii="Times New Roman" w:hAnsi="Times New Roman" w:cs="Times New Roman"/>
          <w:sz w:val="24"/>
          <w:szCs w:val="24"/>
        </w:rPr>
        <w:t>sexual</w:t>
      </w:r>
      <w:r w:rsidR="007376E5">
        <w:rPr>
          <w:rFonts w:ascii="Times New Roman" w:hAnsi="Times New Roman" w:cs="Times New Roman"/>
          <w:sz w:val="24"/>
          <w:szCs w:val="24"/>
        </w:rPr>
        <w:t>ly. The sporophyte itself is diploid</w:t>
      </w:r>
      <w:r w:rsidR="00776F10">
        <w:rPr>
          <w:rFonts w:ascii="Times New Roman" w:hAnsi="Times New Roman" w:cs="Times New Roman"/>
          <w:sz w:val="24"/>
          <w:szCs w:val="24"/>
        </w:rPr>
        <w:t xml:space="preserve"> </w:t>
      </w:r>
      <w:r w:rsidR="007376E5">
        <w:rPr>
          <w:rFonts w:ascii="Times New Roman" w:hAnsi="Times New Roman" w:cs="Times New Roman"/>
          <w:sz w:val="24"/>
          <w:szCs w:val="24"/>
        </w:rPr>
        <w:t>where there are two sets of chromosomes. In the sporophytes there is a capsule called the sporangium that create haploid reproductive cells called spores. Once the spores leave and germinate, the process repeats and thus forms the gametophyte again</w:t>
      </w:r>
      <w:r w:rsidR="006B5833">
        <w:rPr>
          <w:rFonts w:ascii="Times New Roman" w:hAnsi="Times New Roman" w:cs="Times New Roman"/>
          <w:sz w:val="24"/>
          <w:szCs w:val="24"/>
        </w:rPr>
        <w:t xml:space="preserve"> (</w:t>
      </w:r>
      <w:r w:rsidR="00E50C27">
        <w:rPr>
          <w:rFonts w:ascii="Times New Roman" w:hAnsi="Times New Roman" w:cs="Times New Roman"/>
          <w:sz w:val="24"/>
          <w:szCs w:val="24"/>
        </w:rPr>
        <w:t>Green</w:t>
      </w:r>
      <w:r w:rsidR="006B5833">
        <w:rPr>
          <w:rFonts w:ascii="Times New Roman" w:hAnsi="Times New Roman" w:cs="Times New Roman"/>
          <w:sz w:val="24"/>
          <w:szCs w:val="24"/>
        </w:rPr>
        <w:t>)</w:t>
      </w:r>
      <w:r w:rsidR="00A92D8F">
        <w:rPr>
          <w:rFonts w:ascii="Times New Roman" w:hAnsi="Times New Roman" w:cs="Times New Roman"/>
          <w:sz w:val="24"/>
          <w:szCs w:val="24"/>
        </w:rPr>
        <w:t>.</w:t>
      </w:r>
    </w:p>
    <w:p w14:paraId="7FB0B863" w14:textId="28AC8752" w:rsidR="00CF16DF" w:rsidRDefault="00CF16DF" w:rsidP="006D738E">
      <w:pPr>
        <w:spacing w:line="720" w:lineRule="auto"/>
        <w:jc w:val="center"/>
        <w:rPr>
          <w:rFonts w:ascii="Times New Roman" w:hAnsi="Times New Roman" w:cs="Times New Roman"/>
          <w:sz w:val="24"/>
          <w:szCs w:val="24"/>
        </w:rPr>
      </w:pPr>
      <w:r>
        <w:rPr>
          <w:noProof/>
        </w:rPr>
        <w:lastRenderedPageBreak/>
        <w:drawing>
          <wp:inline distT="0" distB="0" distL="0" distR="0" wp14:anchorId="1F093101" wp14:editId="0990C13B">
            <wp:extent cx="5210083" cy="2981325"/>
            <wp:effectExtent l="0" t="0" r="0" b="0"/>
            <wp:docPr id="1" name="Picture 1" descr="http://upload.wikimedia.org/wikipedia/commons/thumb/8/80/Alternation_of_generations_simpler.svg/360px-Alternation_of_generations_simpl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0/Alternation_of_generations_simpler.svg/360px-Alternation_of_generations_simpler.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3311" cy="3000339"/>
                    </a:xfrm>
                    <a:prstGeom prst="rect">
                      <a:avLst/>
                    </a:prstGeom>
                    <a:noFill/>
                    <a:ln>
                      <a:noFill/>
                    </a:ln>
                  </pic:spPr>
                </pic:pic>
              </a:graphicData>
            </a:graphic>
          </wp:inline>
        </w:drawing>
      </w:r>
    </w:p>
    <w:p w14:paraId="399E97D7" w14:textId="77777777" w:rsidR="00CF16DF" w:rsidRDefault="00CF16DF" w:rsidP="006D738E">
      <w:pPr>
        <w:spacing w:line="480" w:lineRule="auto"/>
        <w:rPr>
          <w:rFonts w:ascii="Times New Roman" w:hAnsi="Times New Roman" w:cs="Times New Roman"/>
          <w:sz w:val="24"/>
          <w:szCs w:val="24"/>
        </w:rPr>
      </w:pPr>
    </w:p>
    <w:p w14:paraId="38AA3A1C" w14:textId="50F5DD20" w:rsidR="00D3084C" w:rsidRDefault="00D762D4" w:rsidP="006D738E">
      <w:pPr>
        <w:spacing w:line="480" w:lineRule="auto"/>
        <w:rPr>
          <w:rFonts w:ascii="Times New Roman" w:hAnsi="Times New Roman" w:cs="Times New Roman"/>
          <w:sz w:val="24"/>
          <w:szCs w:val="24"/>
        </w:rPr>
      </w:pPr>
      <w:r>
        <w:rPr>
          <w:rFonts w:ascii="Times New Roman" w:hAnsi="Times New Roman" w:cs="Times New Roman"/>
          <w:sz w:val="24"/>
          <w:szCs w:val="24"/>
        </w:rPr>
        <w:t>Then, another evo</w:t>
      </w:r>
      <w:r w:rsidR="006D4608">
        <w:rPr>
          <w:rFonts w:ascii="Times New Roman" w:hAnsi="Times New Roman" w:cs="Times New Roman"/>
          <w:sz w:val="24"/>
          <w:szCs w:val="24"/>
        </w:rPr>
        <w:t>lutionary milestone took place: n</w:t>
      </w:r>
      <w:r w:rsidR="006B5833">
        <w:rPr>
          <w:rFonts w:ascii="Times New Roman" w:hAnsi="Times New Roman" w:cs="Times New Roman"/>
          <w:sz w:val="24"/>
          <w:szCs w:val="24"/>
        </w:rPr>
        <w:t xml:space="preserve">on-vascular plants </w:t>
      </w:r>
      <w:r w:rsidR="00A92D8F">
        <w:rPr>
          <w:rFonts w:ascii="Times New Roman" w:hAnsi="Times New Roman" w:cs="Times New Roman"/>
          <w:sz w:val="24"/>
          <w:szCs w:val="24"/>
        </w:rPr>
        <w:t>transformed</w:t>
      </w:r>
      <w:r w:rsidR="006B5833">
        <w:rPr>
          <w:rFonts w:ascii="Times New Roman" w:hAnsi="Times New Roman" w:cs="Times New Roman"/>
          <w:sz w:val="24"/>
          <w:szCs w:val="24"/>
        </w:rPr>
        <w:t xml:space="preserve"> into even more complex organisms. With t</w:t>
      </w:r>
      <w:r w:rsidR="00D3084C">
        <w:rPr>
          <w:rFonts w:ascii="Times New Roman" w:hAnsi="Times New Roman" w:cs="Times New Roman"/>
          <w:sz w:val="24"/>
          <w:szCs w:val="24"/>
        </w:rPr>
        <w:t xml:space="preserve">he </w:t>
      </w:r>
      <w:r w:rsidR="002F0C3B">
        <w:rPr>
          <w:rFonts w:ascii="Times New Roman" w:hAnsi="Times New Roman" w:cs="Times New Roman"/>
          <w:sz w:val="24"/>
          <w:szCs w:val="24"/>
        </w:rPr>
        <w:t>creation</w:t>
      </w:r>
      <w:r w:rsidR="00D3084C">
        <w:rPr>
          <w:rFonts w:ascii="Times New Roman" w:hAnsi="Times New Roman" w:cs="Times New Roman"/>
          <w:sz w:val="24"/>
          <w:szCs w:val="24"/>
        </w:rPr>
        <w:t xml:space="preserve"> of the </w:t>
      </w:r>
      <w:r w:rsidR="006B5833">
        <w:rPr>
          <w:rFonts w:ascii="Times New Roman" w:hAnsi="Times New Roman" w:cs="Times New Roman"/>
          <w:sz w:val="24"/>
          <w:szCs w:val="24"/>
        </w:rPr>
        <w:t>cuticle and stoma, these new plants found a way to sufficiently survive on terrestrial land. The cuticle was definitely an evolutionary breakthrough. Now that these v</w:t>
      </w:r>
      <w:r w:rsidR="00B960AE">
        <w:rPr>
          <w:rFonts w:ascii="Times New Roman" w:hAnsi="Times New Roman" w:cs="Times New Roman"/>
          <w:sz w:val="24"/>
          <w:szCs w:val="24"/>
        </w:rPr>
        <w:t>ascular plants can store water</w:t>
      </w:r>
      <w:r w:rsidR="009B7C5F">
        <w:rPr>
          <w:rFonts w:ascii="Times New Roman" w:hAnsi="Times New Roman" w:cs="Times New Roman"/>
          <w:sz w:val="24"/>
          <w:szCs w:val="24"/>
        </w:rPr>
        <w:t>,</w:t>
      </w:r>
      <w:r w:rsidR="00B960AE">
        <w:rPr>
          <w:rFonts w:ascii="Times New Roman" w:hAnsi="Times New Roman" w:cs="Times New Roman"/>
          <w:sz w:val="24"/>
          <w:szCs w:val="24"/>
        </w:rPr>
        <w:t xml:space="preserve"> a</w:t>
      </w:r>
      <w:r w:rsidR="00642814">
        <w:rPr>
          <w:rFonts w:ascii="Times New Roman" w:hAnsi="Times New Roman" w:cs="Times New Roman"/>
          <w:sz w:val="24"/>
          <w:szCs w:val="24"/>
        </w:rPr>
        <w:t>n</w:t>
      </w:r>
      <w:r w:rsidR="00B960AE">
        <w:rPr>
          <w:rFonts w:ascii="Times New Roman" w:hAnsi="Times New Roman" w:cs="Times New Roman"/>
          <w:sz w:val="24"/>
          <w:szCs w:val="24"/>
        </w:rPr>
        <w:t xml:space="preserve"> undeniable diversity and function in </w:t>
      </w:r>
      <w:r w:rsidR="0047353B">
        <w:rPr>
          <w:rFonts w:ascii="Times New Roman" w:hAnsi="Times New Roman" w:cs="Times New Roman"/>
          <w:sz w:val="24"/>
          <w:szCs w:val="24"/>
        </w:rPr>
        <w:t xml:space="preserve">plants </w:t>
      </w:r>
      <w:r w:rsidR="009B7C5F">
        <w:rPr>
          <w:rFonts w:ascii="Times New Roman" w:hAnsi="Times New Roman" w:cs="Times New Roman"/>
          <w:sz w:val="24"/>
          <w:szCs w:val="24"/>
        </w:rPr>
        <w:t xml:space="preserve">emerges </w:t>
      </w:r>
      <w:r w:rsidR="0047353B">
        <w:rPr>
          <w:rFonts w:ascii="Times New Roman" w:hAnsi="Times New Roman" w:cs="Times New Roman"/>
          <w:sz w:val="24"/>
          <w:szCs w:val="24"/>
        </w:rPr>
        <w:t xml:space="preserve">from here on out. </w:t>
      </w:r>
    </w:p>
    <w:p w14:paraId="7E21ADD4" w14:textId="0D03AD65" w:rsidR="00B71756" w:rsidRPr="00A2193A" w:rsidRDefault="00017442" w:rsidP="006D738E">
      <w:pPr>
        <w:spacing w:line="480" w:lineRule="auto"/>
        <w:rPr>
          <w:rFonts w:ascii="Times New Roman" w:hAnsi="Times New Roman" w:cs="Times New Roman"/>
          <w:sz w:val="24"/>
          <w:szCs w:val="24"/>
        </w:rPr>
      </w:pPr>
      <w:r w:rsidRPr="00A2193A">
        <w:rPr>
          <w:rFonts w:ascii="Times New Roman" w:hAnsi="Times New Roman" w:cs="Times New Roman"/>
          <w:sz w:val="24"/>
          <w:szCs w:val="24"/>
        </w:rPr>
        <w:t>Durin</w:t>
      </w:r>
      <w:r w:rsidR="009412F5" w:rsidRPr="00A2193A">
        <w:rPr>
          <w:rFonts w:ascii="Times New Roman" w:hAnsi="Times New Roman" w:cs="Times New Roman"/>
          <w:sz w:val="24"/>
          <w:szCs w:val="24"/>
        </w:rPr>
        <w:t>g the Carboniferous periods,</w:t>
      </w:r>
      <w:r w:rsidRPr="00A2193A">
        <w:rPr>
          <w:rFonts w:ascii="Times New Roman" w:hAnsi="Times New Roman" w:cs="Times New Roman"/>
          <w:sz w:val="24"/>
          <w:szCs w:val="24"/>
        </w:rPr>
        <w:t xml:space="preserve"> vascular plants began to diversify; however, some of these plants did not evolve</w:t>
      </w:r>
      <w:r w:rsidR="006D4608">
        <w:rPr>
          <w:rFonts w:ascii="Times New Roman" w:hAnsi="Times New Roman" w:cs="Times New Roman"/>
          <w:sz w:val="24"/>
          <w:szCs w:val="24"/>
        </w:rPr>
        <w:t xml:space="preserve"> as </w:t>
      </w:r>
      <w:r w:rsidR="006D4608" w:rsidRPr="00A2193A">
        <w:rPr>
          <w:rFonts w:ascii="Times New Roman" w:hAnsi="Times New Roman" w:cs="Times New Roman"/>
          <w:sz w:val="24"/>
          <w:szCs w:val="24"/>
        </w:rPr>
        <w:t>fully</w:t>
      </w:r>
      <w:r w:rsidR="006D4608">
        <w:rPr>
          <w:rFonts w:ascii="Times New Roman" w:hAnsi="Times New Roman" w:cs="Times New Roman"/>
          <w:sz w:val="24"/>
          <w:szCs w:val="24"/>
        </w:rPr>
        <w:t xml:space="preserve"> as most plants currently observed today—seedless and seed containing plants</w:t>
      </w:r>
      <w:r w:rsidRPr="00A2193A">
        <w:rPr>
          <w:rFonts w:ascii="Times New Roman" w:hAnsi="Times New Roman" w:cs="Times New Roman"/>
          <w:sz w:val="24"/>
          <w:szCs w:val="24"/>
        </w:rPr>
        <w:t xml:space="preserve">. </w:t>
      </w:r>
      <w:r w:rsidR="00745F45" w:rsidRPr="00A2193A">
        <w:rPr>
          <w:rFonts w:ascii="Times New Roman" w:hAnsi="Times New Roman" w:cs="Times New Roman"/>
          <w:sz w:val="24"/>
          <w:szCs w:val="24"/>
        </w:rPr>
        <w:t>Seedless vascular plants are separated in two clades: the lycophytes and the pterophytes</w:t>
      </w:r>
      <w:r w:rsidR="008D494F" w:rsidRPr="00A2193A">
        <w:rPr>
          <w:rFonts w:ascii="Times New Roman" w:hAnsi="Times New Roman" w:cs="Times New Roman"/>
          <w:sz w:val="24"/>
          <w:szCs w:val="24"/>
        </w:rPr>
        <w:t xml:space="preserve">, </w:t>
      </w:r>
      <w:r w:rsidR="00745F45" w:rsidRPr="00A2193A">
        <w:rPr>
          <w:rFonts w:ascii="Times New Roman" w:hAnsi="Times New Roman" w:cs="Times New Roman"/>
          <w:sz w:val="24"/>
          <w:szCs w:val="24"/>
        </w:rPr>
        <w:t>mosses and ferns respectively</w:t>
      </w:r>
      <w:r w:rsidR="00F94BF0" w:rsidRPr="00A2193A">
        <w:rPr>
          <w:rFonts w:ascii="Times New Roman" w:hAnsi="Times New Roman" w:cs="Times New Roman"/>
          <w:sz w:val="24"/>
          <w:szCs w:val="24"/>
        </w:rPr>
        <w:t>. The most distinct nuance between seedless plants and their more evolved counterparts is that their sperm must travel through water to reach the egg</w:t>
      </w:r>
      <w:r w:rsidR="006D4608">
        <w:rPr>
          <w:rFonts w:ascii="Times New Roman" w:hAnsi="Times New Roman" w:cs="Times New Roman"/>
          <w:sz w:val="24"/>
          <w:szCs w:val="24"/>
        </w:rPr>
        <w:t xml:space="preserve">, a trait that </w:t>
      </w:r>
      <w:r w:rsidR="009B7C5F">
        <w:rPr>
          <w:rFonts w:ascii="Times New Roman" w:hAnsi="Times New Roman" w:cs="Times New Roman"/>
          <w:sz w:val="24"/>
          <w:szCs w:val="24"/>
        </w:rPr>
        <w:t xml:space="preserve">is seen </w:t>
      </w:r>
      <w:r w:rsidR="006D4608">
        <w:rPr>
          <w:rFonts w:ascii="Times New Roman" w:hAnsi="Times New Roman" w:cs="Times New Roman"/>
          <w:sz w:val="24"/>
          <w:szCs w:val="24"/>
        </w:rPr>
        <w:t>in the primitive algae</w:t>
      </w:r>
      <w:r w:rsidR="00F94BF0" w:rsidRPr="00A2193A">
        <w:rPr>
          <w:rFonts w:ascii="Times New Roman" w:hAnsi="Times New Roman" w:cs="Times New Roman"/>
          <w:sz w:val="24"/>
          <w:szCs w:val="24"/>
        </w:rPr>
        <w:t xml:space="preserve">. </w:t>
      </w:r>
      <w:r w:rsidR="00E11E6A" w:rsidRPr="00A2193A">
        <w:rPr>
          <w:rFonts w:ascii="Times New Roman" w:hAnsi="Times New Roman" w:cs="Times New Roman"/>
          <w:sz w:val="24"/>
          <w:szCs w:val="24"/>
        </w:rPr>
        <w:t>What makes seedless plants so significant</w:t>
      </w:r>
      <w:r w:rsidR="00C97C9D" w:rsidRPr="00A2193A">
        <w:rPr>
          <w:rFonts w:ascii="Times New Roman" w:hAnsi="Times New Roman" w:cs="Times New Roman"/>
          <w:sz w:val="24"/>
          <w:szCs w:val="24"/>
        </w:rPr>
        <w:t>, however,</w:t>
      </w:r>
      <w:r w:rsidR="00E11E6A" w:rsidRPr="00A2193A">
        <w:rPr>
          <w:rFonts w:ascii="Times New Roman" w:hAnsi="Times New Roman" w:cs="Times New Roman"/>
          <w:sz w:val="24"/>
          <w:szCs w:val="24"/>
        </w:rPr>
        <w:t xml:space="preserve"> is</w:t>
      </w:r>
      <w:r w:rsidR="00122C45" w:rsidRPr="00A2193A">
        <w:rPr>
          <w:rFonts w:ascii="Times New Roman" w:hAnsi="Times New Roman" w:cs="Times New Roman"/>
          <w:sz w:val="24"/>
          <w:szCs w:val="24"/>
        </w:rPr>
        <w:t xml:space="preserve"> through their evolution </w:t>
      </w:r>
      <w:r w:rsidR="006D4608" w:rsidRPr="00A2193A">
        <w:rPr>
          <w:rFonts w:ascii="Times New Roman" w:hAnsi="Times New Roman" w:cs="Times New Roman"/>
          <w:sz w:val="24"/>
          <w:szCs w:val="24"/>
        </w:rPr>
        <w:t>journey;</w:t>
      </w:r>
      <w:r w:rsidR="00122C45" w:rsidRPr="00A2193A">
        <w:rPr>
          <w:rFonts w:ascii="Times New Roman" w:hAnsi="Times New Roman" w:cs="Times New Roman"/>
          <w:sz w:val="24"/>
          <w:szCs w:val="24"/>
        </w:rPr>
        <w:t xml:space="preserve"> </w:t>
      </w:r>
      <w:r w:rsidR="00E11E6A" w:rsidRPr="00A2193A">
        <w:rPr>
          <w:rFonts w:ascii="Times New Roman" w:hAnsi="Times New Roman" w:cs="Times New Roman"/>
          <w:sz w:val="24"/>
          <w:szCs w:val="24"/>
        </w:rPr>
        <w:t>their growth in photosynthesis</w:t>
      </w:r>
      <w:r w:rsidR="00122C45" w:rsidRPr="00A2193A">
        <w:rPr>
          <w:rFonts w:ascii="Times New Roman" w:hAnsi="Times New Roman" w:cs="Times New Roman"/>
          <w:sz w:val="24"/>
          <w:szCs w:val="24"/>
        </w:rPr>
        <w:t xml:space="preserve"> accelerated </w:t>
      </w:r>
      <w:r w:rsidR="00122C45" w:rsidRPr="00A2193A">
        <w:rPr>
          <w:rFonts w:ascii="Times New Roman" w:hAnsi="Times New Roman" w:cs="Times New Roman"/>
          <w:sz w:val="24"/>
          <w:szCs w:val="24"/>
        </w:rPr>
        <w:lastRenderedPageBreak/>
        <w:t>immensely</w:t>
      </w:r>
      <w:r w:rsidR="00C97C9D" w:rsidRPr="00A2193A">
        <w:rPr>
          <w:rFonts w:ascii="Times New Roman" w:hAnsi="Times New Roman" w:cs="Times New Roman"/>
          <w:sz w:val="24"/>
          <w:szCs w:val="24"/>
        </w:rPr>
        <w:t>,</w:t>
      </w:r>
      <w:r w:rsidR="00E11E6A" w:rsidRPr="00A2193A">
        <w:rPr>
          <w:rFonts w:ascii="Times New Roman" w:hAnsi="Times New Roman" w:cs="Times New Roman"/>
          <w:sz w:val="24"/>
          <w:szCs w:val="24"/>
        </w:rPr>
        <w:t xml:space="preserve"> thus </w:t>
      </w:r>
      <w:r w:rsidR="00122C45" w:rsidRPr="00A2193A">
        <w:rPr>
          <w:rFonts w:ascii="Times New Roman" w:hAnsi="Times New Roman" w:cs="Times New Roman"/>
          <w:sz w:val="24"/>
          <w:szCs w:val="24"/>
        </w:rPr>
        <w:t>a dramatic increase in ousting</w:t>
      </w:r>
      <w:r w:rsidR="00E11E6A" w:rsidRPr="00A2193A">
        <w:rPr>
          <w:rFonts w:ascii="Times New Roman" w:hAnsi="Times New Roman" w:cs="Times New Roman"/>
          <w:sz w:val="24"/>
          <w:szCs w:val="24"/>
        </w:rPr>
        <w:t xml:space="preserve"> carbon</w:t>
      </w:r>
      <w:r w:rsidR="00122C45" w:rsidRPr="00A2193A">
        <w:rPr>
          <w:rFonts w:ascii="Times New Roman" w:hAnsi="Times New Roman" w:cs="Times New Roman"/>
          <w:sz w:val="24"/>
          <w:szCs w:val="24"/>
        </w:rPr>
        <w:t xml:space="preserve"> dioxide</w:t>
      </w:r>
      <w:r w:rsidR="00AF3729" w:rsidRPr="00A2193A">
        <w:rPr>
          <w:rFonts w:ascii="Times New Roman" w:hAnsi="Times New Roman" w:cs="Times New Roman"/>
          <w:sz w:val="24"/>
          <w:szCs w:val="24"/>
        </w:rPr>
        <w:t xml:space="preserve"> exposure</w:t>
      </w:r>
      <w:r w:rsidR="00494991" w:rsidRPr="00A2193A">
        <w:rPr>
          <w:rFonts w:ascii="Times New Roman" w:hAnsi="Times New Roman" w:cs="Times New Roman"/>
          <w:sz w:val="24"/>
          <w:szCs w:val="24"/>
        </w:rPr>
        <w:t xml:space="preserve">. </w:t>
      </w:r>
      <w:r w:rsidR="009412F5" w:rsidRPr="00A2193A">
        <w:rPr>
          <w:rFonts w:ascii="Times New Roman" w:hAnsi="Times New Roman" w:cs="Times New Roman"/>
          <w:sz w:val="24"/>
          <w:szCs w:val="24"/>
        </w:rPr>
        <w:t>The emergence of seed plants altered the evolution process</w:t>
      </w:r>
      <w:r w:rsidR="006D4608">
        <w:rPr>
          <w:rFonts w:ascii="Times New Roman" w:hAnsi="Times New Roman" w:cs="Times New Roman"/>
          <w:sz w:val="24"/>
          <w:szCs w:val="24"/>
        </w:rPr>
        <w:t xml:space="preserve"> once more</w:t>
      </w:r>
      <w:r w:rsidR="009412F5" w:rsidRPr="00A2193A">
        <w:rPr>
          <w:rFonts w:ascii="Times New Roman" w:hAnsi="Times New Roman" w:cs="Times New Roman"/>
          <w:sz w:val="24"/>
          <w:szCs w:val="24"/>
        </w:rPr>
        <w:t>. Where seedless rely on water to reproduce, this new transformatio</w:t>
      </w:r>
      <w:r w:rsidR="009B7C5F">
        <w:rPr>
          <w:rFonts w:ascii="Times New Roman" w:hAnsi="Times New Roman" w:cs="Times New Roman"/>
          <w:sz w:val="24"/>
          <w:szCs w:val="24"/>
        </w:rPr>
        <w:t>n of the vascular plant now has</w:t>
      </w:r>
      <w:r w:rsidR="009412F5" w:rsidRPr="00A2193A">
        <w:rPr>
          <w:rFonts w:ascii="Times New Roman" w:hAnsi="Times New Roman" w:cs="Times New Roman"/>
          <w:sz w:val="24"/>
          <w:szCs w:val="24"/>
        </w:rPr>
        <w:t xml:space="preserve"> more opti</w:t>
      </w:r>
      <w:r w:rsidR="00AF3729" w:rsidRPr="00A2193A">
        <w:rPr>
          <w:rFonts w:ascii="Times New Roman" w:hAnsi="Times New Roman" w:cs="Times New Roman"/>
          <w:sz w:val="24"/>
          <w:szCs w:val="24"/>
        </w:rPr>
        <w:t xml:space="preserve">ons to reproduce </w:t>
      </w:r>
      <w:r w:rsidR="00494991" w:rsidRPr="00A2193A">
        <w:rPr>
          <w:rFonts w:ascii="Times New Roman" w:hAnsi="Times New Roman" w:cs="Times New Roman"/>
          <w:sz w:val="24"/>
          <w:szCs w:val="24"/>
        </w:rPr>
        <w:t>(</w:t>
      </w:r>
      <w:r w:rsidR="00E50C27">
        <w:rPr>
          <w:rFonts w:ascii="Times New Roman" w:hAnsi="Times New Roman" w:cs="Times New Roman"/>
          <w:sz w:val="24"/>
          <w:szCs w:val="24"/>
        </w:rPr>
        <w:t>Green</w:t>
      </w:r>
      <w:r w:rsidR="00494991" w:rsidRPr="00A2193A">
        <w:rPr>
          <w:rFonts w:ascii="Times New Roman" w:hAnsi="Times New Roman" w:cs="Times New Roman"/>
          <w:sz w:val="24"/>
          <w:szCs w:val="24"/>
        </w:rPr>
        <w:t>)</w:t>
      </w:r>
      <w:r w:rsidR="00E11E6A" w:rsidRPr="00A2193A">
        <w:rPr>
          <w:rFonts w:ascii="Times New Roman" w:hAnsi="Times New Roman" w:cs="Times New Roman"/>
          <w:sz w:val="24"/>
          <w:szCs w:val="24"/>
        </w:rPr>
        <w:t>.</w:t>
      </w:r>
    </w:p>
    <w:p w14:paraId="133548F9" w14:textId="749AB303" w:rsidR="009F6C6A" w:rsidRDefault="00896C83" w:rsidP="006D738E">
      <w:pPr>
        <w:spacing w:line="480" w:lineRule="auto"/>
        <w:rPr>
          <w:rFonts w:ascii="Times New Roman" w:hAnsi="Times New Roman" w:cs="Times New Roman"/>
          <w:color w:val="000000"/>
          <w:sz w:val="24"/>
          <w:szCs w:val="24"/>
          <w:shd w:val="clear" w:color="auto" w:fill="FFFFFF"/>
        </w:rPr>
      </w:pPr>
      <w:r w:rsidRPr="00A2193A">
        <w:rPr>
          <w:rFonts w:ascii="Times New Roman" w:hAnsi="Times New Roman" w:cs="Times New Roman"/>
          <w:sz w:val="24"/>
          <w:szCs w:val="24"/>
        </w:rPr>
        <w:t xml:space="preserve">Unlike seedless plants, seed plants are </w:t>
      </w:r>
      <w:r w:rsidR="00FB45FB" w:rsidRPr="00FB45FB">
        <w:rPr>
          <w:rFonts w:ascii="Times New Roman" w:hAnsi="Times New Roman" w:cs="Times New Roman"/>
          <w:sz w:val="24"/>
          <w:szCs w:val="24"/>
        </w:rPr>
        <w:t>heterosporous</w:t>
      </w:r>
      <w:r w:rsidRPr="00A2193A">
        <w:rPr>
          <w:rFonts w:ascii="Times New Roman" w:hAnsi="Times New Roman" w:cs="Times New Roman"/>
          <w:sz w:val="24"/>
          <w:szCs w:val="24"/>
        </w:rPr>
        <w:t>, meaning such plants can produce more than one kind of spore. Due to evolution, seed plants’ gametophytes</w:t>
      </w:r>
      <w:r w:rsidR="009B7C5F">
        <w:rPr>
          <w:rFonts w:ascii="Times New Roman" w:hAnsi="Times New Roman" w:cs="Times New Roman"/>
          <w:sz w:val="24"/>
          <w:szCs w:val="24"/>
        </w:rPr>
        <w:t xml:space="preserve"> have been</w:t>
      </w:r>
      <w:r w:rsidRPr="00A2193A">
        <w:rPr>
          <w:rFonts w:ascii="Times New Roman" w:hAnsi="Times New Roman" w:cs="Times New Roman"/>
          <w:sz w:val="24"/>
          <w:szCs w:val="24"/>
        </w:rPr>
        <w:t xml:space="preserve"> reduced to microscopic size. </w:t>
      </w:r>
      <w:r w:rsidR="00C3388D" w:rsidRPr="00A2193A">
        <w:rPr>
          <w:rFonts w:ascii="Times New Roman" w:hAnsi="Times New Roman" w:cs="Times New Roman"/>
          <w:sz w:val="24"/>
          <w:szCs w:val="24"/>
        </w:rPr>
        <w:t>By reducing its size, gametoph</w:t>
      </w:r>
      <w:r w:rsidR="009B7C5F">
        <w:rPr>
          <w:rFonts w:ascii="Times New Roman" w:hAnsi="Times New Roman" w:cs="Times New Roman"/>
          <w:sz w:val="24"/>
          <w:szCs w:val="24"/>
        </w:rPr>
        <w:t>ytes are more protected from their</w:t>
      </w:r>
      <w:r w:rsidR="00C3388D" w:rsidRPr="00A2193A">
        <w:rPr>
          <w:rFonts w:ascii="Times New Roman" w:hAnsi="Times New Roman" w:cs="Times New Roman"/>
          <w:sz w:val="24"/>
          <w:szCs w:val="24"/>
        </w:rPr>
        <w:t xml:space="preserve"> surrounding environment, whereas seedless plants have more risks. </w:t>
      </w:r>
      <w:r w:rsidR="00AF3729" w:rsidRPr="00A2193A">
        <w:rPr>
          <w:rFonts w:ascii="Times New Roman" w:hAnsi="Times New Roman" w:cs="Times New Roman"/>
          <w:sz w:val="24"/>
          <w:szCs w:val="24"/>
        </w:rPr>
        <w:t xml:space="preserve">Seed plants are separated into two specific groups: angiosperms and gymnosperms. </w:t>
      </w:r>
      <w:r w:rsidR="00B0797D" w:rsidRPr="00A2193A">
        <w:rPr>
          <w:rFonts w:ascii="Times New Roman" w:hAnsi="Times New Roman" w:cs="Times New Roman"/>
          <w:sz w:val="24"/>
          <w:szCs w:val="24"/>
        </w:rPr>
        <w:t>“Naked”</w:t>
      </w:r>
      <w:r w:rsidR="00335908" w:rsidRPr="00A2193A">
        <w:rPr>
          <w:rFonts w:ascii="Times New Roman" w:hAnsi="Times New Roman" w:cs="Times New Roman"/>
          <w:sz w:val="24"/>
          <w:szCs w:val="24"/>
        </w:rPr>
        <w:t xml:space="preserve"> in Greek, gymnosperms’ seeds are not enclosed in ovaries. Instead, their seeds are exposed primarily in the form of co</w:t>
      </w:r>
      <w:r w:rsidR="00A25B2F" w:rsidRPr="00A2193A">
        <w:rPr>
          <w:rFonts w:ascii="Times New Roman" w:hAnsi="Times New Roman" w:cs="Times New Roman"/>
          <w:sz w:val="24"/>
          <w:szCs w:val="24"/>
        </w:rPr>
        <w:t>nes (Campbell, Reese, and et al</w:t>
      </w:r>
      <w:r w:rsidR="00B4475C">
        <w:rPr>
          <w:rFonts w:ascii="Times New Roman" w:hAnsi="Times New Roman" w:cs="Times New Roman"/>
          <w:sz w:val="24"/>
          <w:szCs w:val="24"/>
        </w:rPr>
        <w:t>, 2008</w:t>
      </w:r>
      <w:r w:rsidR="00A25B2F" w:rsidRPr="00A2193A">
        <w:rPr>
          <w:rFonts w:ascii="Times New Roman" w:hAnsi="Times New Roman" w:cs="Times New Roman"/>
          <w:sz w:val="24"/>
          <w:szCs w:val="24"/>
        </w:rPr>
        <w:t>).  “</w:t>
      </w:r>
      <w:r w:rsidR="00A25B2F" w:rsidRPr="00A2193A">
        <w:rPr>
          <w:rFonts w:ascii="Times New Roman" w:hAnsi="Times New Roman" w:cs="Times New Roman"/>
          <w:color w:val="000000"/>
          <w:sz w:val="24"/>
          <w:szCs w:val="24"/>
          <w:shd w:val="clear" w:color="auto" w:fill="FFFFFF"/>
        </w:rPr>
        <w:t>Gymnosperms were the dominant land plants in the age of dinosaurs, the Cretaceous and</w:t>
      </w:r>
      <w:r w:rsidR="00A25B2F" w:rsidRPr="00A2193A">
        <w:rPr>
          <w:rStyle w:val="apple-converted-space"/>
          <w:rFonts w:ascii="Times New Roman" w:hAnsi="Times New Roman" w:cs="Times New Roman"/>
          <w:color w:val="000000"/>
          <w:sz w:val="24"/>
          <w:szCs w:val="24"/>
          <w:shd w:val="clear" w:color="auto" w:fill="FFFFFF"/>
        </w:rPr>
        <w:t> </w:t>
      </w:r>
      <w:r w:rsidR="00A25B2F" w:rsidRPr="00A2193A">
        <w:rPr>
          <w:rFonts w:ascii="Times New Roman" w:hAnsi="Times New Roman" w:cs="Times New Roman"/>
          <w:sz w:val="24"/>
          <w:szCs w:val="24"/>
          <w:shd w:val="clear" w:color="auto" w:fill="FFFFFF"/>
        </w:rPr>
        <w:t>Jurassic</w:t>
      </w:r>
      <w:r w:rsidR="00A25B2F" w:rsidRPr="00A2193A">
        <w:rPr>
          <w:rFonts w:ascii="Times New Roman" w:hAnsi="Times New Roman" w:cs="Times New Roman"/>
          <w:sz w:val="24"/>
          <w:szCs w:val="24"/>
        </w:rPr>
        <w:t xml:space="preserve"> </w:t>
      </w:r>
      <w:r w:rsidR="00A25B2F" w:rsidRPr="00A2193A">
        <w:rPr>
          <w:rFonts w:ascii="Times New Roman" w:hAnsi="Times New Roman" w:cs="Times New Roman"/>
          <w:color w:val="000000"/>
          <w:sz w:val="24"/>
          <w:szCs w:val="24"/>
          <w:shd w:val="clear" w:color="auto" w:fill="FFFFFF"/>
        </w:rPr>
        <w:t>periods</w:t>
      </w:r>
      <w:r w:rsidR="00CD062C" w:rsidRPr="00A2193A">
        <w:rPr>
          <w:rFonts w:ascii="Times New Roman" w:hAnsi="Times New Roman" w:cs="Times New Roman"/>
          <w:color w:val="000000"/>
          <w:sz w:val="24"/>
          <w:szCs w:val="24"/>
          <w:shd w:val="clear" w:color="auto" w:fill="FFFFFF"/>
        </w:rPr>
        <w:t>,</w:t>
      </w:r>
      <w:r w:rsidR="00A25B2F" w:rsidRPr="00A2193A">
        <w:rPr>
          <w:rFonts w:ascii="Times New Roman" w:hAnsi="Times New Roman" w:cs="Times New Roman"/>
          <w:color w:val="000000"/>
          <w:sz w:val="24"/>
          <w:szCs w:val="24"/>
          <w:shd w:val="clear" w:color="auto" w:fill="FFFFFF"/>
        </w:rPr>
        <w:t xml:space="preserve">” </w:t>
      </w:r>
      <w:r w:rsidR="00CD062C" w:rsidRPr="00A2193A">
        <w:rPr>
          <w:rFonts w:ascii="Times New Roman" w:hAnsi="Times New Roman" w:cs="Times New Roman"/>
          <w:color w:val="000000"/>
          <w:sz w:val="24"/>
          <w:szCs w:val="24"/>
          <w:shd w:val="clear" w:color="auto" w:fill="FFFFFF"/>
        </w:rPr>
        <w:t xml:space="preserve">including </w:t>
      </w:r>
      <w:r w:rsidR="00427B02">
        <w:rPr>
          <w:rFonts w:ascii="Times New Roman" w:hAnsi="Times New Roman" w:cs="Times New Roman"/>
          <w:color w:val="000000"/>
          <w:sz w:val="24"/>
          <w:szCs w:val="24"/>
          <w:shd w:val="clear" w:color="auto" w:fill="FFFFFF"/>
        </w:rPr>
        <w:t xml:space="preserve">plants such as </w:t>
      </w:r>
      <w:r w:rsidR="00CD062C" w:rsidRPr="00A2193A">
        <w:rPr>
          <w:rFonts w:ascii="Times New Roman" w:hAnsi="Times New Roman" w:cs="Times New Roman"/>
          <w:color w:val="000000"/>
          <w:sz w:val="24"/>
          <w:szCs w:val="24"/>
          <w:shd w:val="clear" w:color="auto" w:fill="FFFFFF"/>
        </w:rPr>
        <w:t xml:space="preserve">spruce, pine, fir, and redwood </w:t>
      </w:r>
      <w:r w:rsidR="00587174">
        <w:rPr>
          <w:rFonts w:ascii="Times New Roman" w:hAnsi="Times New Roman" w:cs="Times New Roman"/>
          <w:color w:val="000000"/>
          <w:sz w:val="24"/>
          <w:szCs w:val="24"/>
          <w:shd w:val="clear" w:color="auto" w:fill="FFFFFF"/>
        </w:rPr>
        <w:t>(Knee).</w:t>
      </w:r>
    </w:p>
    <w:p w14:paraId="0610097B" w14:textId="19AA2EC7" w:rsidR="00587174" w:rsidRDefault="00587174" w:rsidP="006D738E">
      <w:pPr>
        <w:spacing w:line="720" w:lineRule="auto"/>
        <w:jc w:val="center"/>
        <w:rPr>
          <w:rFonts w:ascii="Times New Roman" w:hAnsi="Times New Roman" w:cs="Times New Roman"/>
          <w:color w:val="000000"/>
          <w:sz w:val="24"/>
          <w:szCs w:val="24"/>
          <w:shd w:val="clear" w:color="auto" w:fill="FFFFFF"/>
        </w:rPr>
      </w:pPr>
      <w:r>
        <w:rPr>
          <w:noProof/>
        </w:rPr>
        <w:lastRenderedPageBreak/>
        <w:drawing>
          <wp:inline distT="0" distB="0" distL="0" distR="0" wp14:anchorId="389BC4B2" wp14:editId="0DE15C9A">
            <wp:extent cx="5715000" cy="6934200"/>
            <wp:effectExtent l="0" t="0" r="0" b="0"/>
            <wp:docPr id="2" name="Picture 2" descr="http://biologyblock.com/wp-content/uploads/2012/07/gymnosper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logyblock.com/wp-content/uploads/2012/07/gymnosper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6934200"/>
                    </a:xfrm>
                    <a:prstGeom prst="rect">
                      <a:avLst/>
                    </a:prstGeom>
                    <a:noFill/>
                    <a:ln>
                      <a:noFill/>
                    </a:ln>
                  </pic:spPr>
                </pic:pic>
              </a:graphicData>
            </a:graphic>
          </wp:inline>
        </w:drawing>
      </w:r>
    </w:p>
    <w:p w14:paraId="4335E73F" w14:textId="05FDA675" w:rsidR="00A92D8F" w:rsidRDefault="00A92D8F" w:rsidP="006D738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To this day, about one third of forests are gymnosperms. Because their seeds are enclosed in the cone-like structure, it takes a longer time for gymnosperms like conifers to germinate (Attenborough, 1978).  </w:t>
      </w:r>
    </w:p>
    <w:p w14:paraId="512141E3" w14:textId="446D4275" w:rsidR="00D06444" w:rsidRDefault="001C6041" w:rsidP="006D738E">
      <w:pPr>
        <w:spacing w:line="480" w:lineRule="auto"/>
        <w:rPr>
          <w:rFonts w:ascii="Times New Roman" w:hAnsi="Times New Roman" w:cs="Times New Roman"/>
          <w:color w:val="000000"/>
          <w:sz w:val="24"/>
          <w:szCs w:val="24"/>
          <w:shd w:val="clear" w:color="auto" w:fill="FFFFFF"/>
        </w:rPr>
      </w:pPr>
      <w:r w:rsidRPr="00A2193A">
        <w:rPr>
          <w:rFonts w:ascii="Times New Roman" w:hAnsi="Times New Roman" w:cs="Times New Roman"/>
          <w:color w:val="000000"/>
          <w:sz w:val="24"/>
          <w:szCs w:val="24"/>
          <w:shd w:val="clear" w:color="auto" w:fill="FFFFFF"/>
        </w:rPr>
        <w:t>Angiosperms, on the contrary, are structured differently, that is, the seeds are enclosed in a fruit and/or flower.</w:t>
      </w:r>
      <w:r w:rsidR="005D09D2">
        <w:rPr>
          <w:rFonts w:ascii="Times New Roman" w:hAnsi="Times New Roman" w:cs="Times New Roman"/>
          <w:color w:val="000000"/>
          <w:sz w:val="24"/>
          <w:szCs w:val="24"/>
          <w:shd w:val="clear" w:color="auto" w:fill="FFFFFF"/>
        </w:rPr>
        <w:t xml:space="preserve"> </w:t>
      </w:r>
      <w:r w:rsidRPr="00A2193A">
        <w:rPr>
          <w:rFonts w:ascii="Times New Roman" w:hAnsi="Times New Roman" w:cs="Times New Roman"/>
          <w:color w:val="000000"/>
          <w:sz w:val="24"/>
          <w:szCs w:val="24"/>
          <w:shd w:val="clear" w:color="auto" w:fill="FFFFFF"/>
        </w:rPr>
        <w:t xml:space="preserve"> </w:t>
      </w:r>
      <w:r w:rsidR="003577BA" w:rsidRPr="00A2193A">
        <w:rPr>
          <w:rFonts w:ascii="Times New Roman" w:hAnsi="Times New Roman" w:cs="Times New Roman"/>
          <w:color w:val="000000"/>
          <w:sz w:val="24"/>
          <w:szCs w:val="24"/>
          <w:shd w:val="clear" w:color="auto" w:fill="FFFFFF"/>
        </w:rPr>
        <w:t xml:space="preserve">Angiosperms are also separated in two classes: monocots and dicots. </w:t>
      </w:r>
      <w:r w:rsidR="007716C8" w:rsidRPr="00A2193A">
        <w:rPr>
          <w:rFonts w:ascii="Times New Roman" w:hAnsi="Times New Roman" w:cs="Times New Roman"/>
          <w:color w:val="000000"/>
          <w:sz w:val="24"/>
          <w:szCs w:val="24"/>
          <w:shd w:val="clear" w:color="auto" w:fill="FFFFFF"/>
        </w:rPr>
        <w:t>Monocots have</w:t>
      </w:r>
      <w:r w:rsidR="003577BA" w:rsidRPr="00A2193A">
        <w:rPr>
          <w:rFonts w:ascii="Times New Roman" w:hAnsi="Times New Roman" w:cs="Times New Roman"/>
          <w:color w:val="000000"/>
          <w:sz w:val="24"/>
          <w:szCs w:val="24"/>
          <w:shd w:val="clear" w:color="auto" w:fill="FFFFFF"/>
        </w:rPr>
        <w:t xml:space="preserve"> one cotyledon, which is a nutrient source. In addition, monocots have parallel leaves and many fibrous roots, and its flower parts in three’s. Dicots, on the other hand, have two cotyledons, vein-like leaves, and its flower parts in two’s, four’s, or five’s, depending on the flower (Carter</w:t>
      </w:r>
      <w:r w:rsidR="00B4475C">
        <w:rPr>
          <w:rFonts w:ascii="Times New Roman" w:hAnsi="Times New Roman" w:cs="Times New Roman"/>
          <w:color w:val="000000"/>
          <w:sz w:val="24"/>
          <w:szCs w:val="24"/>
          <w:shd w:val="clear" w:color="auto" w:fill="FFFFFF"/>
        </w:rPr>
        <w:t>, 2004</w:t>
      </w:r>
      <w:r w:rsidR="003577BA" w:rsidRPr="00A2193A">
        <w:rPr>
          <w:rFonts w:ascii="Times New Roman" w:hAnsi="Times New Roman" w:cs="Times New Roman"/>
          <w:color w:val="000000"/>
          <w:sz w:val="24"/>
          <w:szCs w:val="24"/>
          <w:shd w:val="clear" w:color="auto" w:fill="FFFFFF"/>
        </w:rPr>
        <w:t>).</w:t>
      </w:r>
      <w:r w:rsidR="005D09D2">
        <w:rPr>
          <w:rFonts w:ascii="Times New Roman" w:hAnsi="Times New Roman" w:cs="Times New Roman"/>
          <w:color w:val="000000"/>
          <w:sz w:val="24"/>
          <w:szCs w:val="24"/>
          <w:shd w:val="clear" w:color="auto" w:fill="FFFFFF"/>
        </w:rPr>
        <w:t xml:space="preserve"> </w:t>
      </w:r>
    </w:p>
    <w:p w14:paraId="2E743949" w14:textId="3D2CA7CB" w:rsidR="00D06444" w:rsidRDefault="00D06444" w:rsidP="006D738E">
      <w:pPr>
        <w:spacing w:line="720" w:lineRule="auto"/>
        <w:jc w:val="center"/>
        <w:rPr>
          <w:rFonts w:ascii="Times New Roman" w:hAnsi="Times New Roman" w:cs="Times New Roman"/>
          <w:color w:val="000000"/>
          <w:sz w:val="24"/>
          <w:szCs w:val="24"/>
          <w:shd w:val="clear" w:color="auto" w:fill="FFFFFF"/>
        </w:rPr>
      </w:pPr>
      <w:r>
        <w:rPr>
          <w:noProof/>
        </w:rPr>
        <w:drawing>
          <wp:inline distT="0" distB="0" distL="0" distR="0" wp14:anchorId="5B1BC5A1" wp14:editId="1EB2E90F">
            <wp:extent cx="4267200" cy="3200400"/>
            <wp:effectExtent l="0" t="0" r="0" b="0"/>
            <wp:docPr id="4" name="Picture 4" descr="Flower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 Cross Sec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0063" cy="3202547"/>
                    </a:xfrm>
                    <a:prstGeom prst="rect">
                      <a:avLst/>
                    </a:prstGeom>
                    <a:noFill/>
                    <a:ln>
                      <a:noFill/>
                    </a:ln>
                  </pic:spPr>
                </pic:pic>
              </a:graphicData>
            </a:graphic>
          </wp:inline>
        </w:drawing>
      </w:r>
    </w:p>
    <w:p w14:paraId="1151ABCF" w14:textId="605F9C5D" w:rsidR="00587174" w:rsidRDefault="005D09D2" w:rsidP="006D738E">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function of the flower solved many evolutionary struggles</w:t>
      </w:r>
      <w:r w:rsidR="009B7C5F">
        <w:rPr>
          <w:rFonts w:ascii="Times New Roman" w:hAnsi="Times New Roman" w:cs="Times New Roman"/>
          <w:color w:val="000000"/>
          <w:sz w:val="24"/>
          <w:szCs w:val="24"/>
          <w:shd w:val="clear" w:color="auto" w:fill="FFFFFF"/>
        </w:rPr>
        <w:t xml:space="preserve"> of</w:t>
      </w:r>
      <w:r>
        <w:rPr>
          <w:rFonts w:ascii="Times New Roman" w:hAnsi="Times New Roman" w:cs="Times New Roman"/>
          <w:color w:val="000000"/>
          <w:sz w:val="24"/>
          <w:szCs w:val="24"/>
          <w:shd w:val="clear" w:color="auto" w:fill="FFFFFF"/>
        </w:rPr>
        <w:t xml:space="preserve"> angiosperms. Because most are terrestrial and lack locomotion, there had to be a way for the gametes to travel from plant to plant safely.</w:t>
      </w:r>
      <w:r w:rsidR="0038477A">
        <w:rPr>
          <w:rFonts w:ascii="Times New Roman" w:hAnsi="Times New Roman" w:cs="Times New Roman"/>
          <w:color w:val="000000"/>
          <w:sz w:val="24"/>
          <w:szCs w:val="24"/>
          <w:shd w:val="clear" w:color="auto" w:fill="FFFFFF"/>
        </w:rPr>
        <w:t xml:space="preserve"> During meiosis, angiosperms produce microspores and megaspores. Microspores </w:t>
      </w:r>
      <w:r w:rsidR="0038477A">
        <w:rPr>
          <w:rFonts w:ascii="Times New Roman" w:hAnsi="Times New Roman" w:cs="Times New Roman"/>
          <w:color w:val="000000"/>
          <w:sz w:val="24"/>
          <w:szCs w:val="24"/>
          <w:shd w:val="clear" w:color="auto" w:fill="FFFFFF"/>
        </w:rPr>
        <w:lastRenderedPageBreak/>
        <w:t>germinate and mature into the male gametophyte in the microsporangium, and megaspores will conversely develop into the female gametophyte</w:t>
      </w:r>
      <w:r w:rsidR="009F6C6A">
        <w:rPr>
          <w:rFonts w:ascii="Times New Roman" w:hAnsi="Times New Roman" w:cs="Times New Roman"/>
          <w:color w:val="000000"/>
          <w:sz w:val="24"/>
          <w:szCs w:val="24"/>
          <w:shd w:val="clear" w:color="auto" w:fill="FFFFFF"/>
        </w:rPr>
        <w:t xml:space="preserve"> in the </w:t>
      </w:r>
      <w:proofErr w:type="spellStart"/>
      <w:r w:rsidR="009F6C6A">
        <w:rPr>
          <w:rFonts w:ascii="Times New Roman" w:hAnsi="Times New Roman" w:cs="Times New Roman"/>
          <w:color w:val="000000"/>
          <w:sz w:val="24"/>
          <w:szCs w:val="24"/>
          <w:shd w:val="clear" w:color="auto" w:fill="FFFFFF"/>
        </w:rPr>
        <w:t>megasporangium</w:t>
      </w:r>
      <w:proofErr w:type="spellEnd"/>
      <w:r w:rsidR="0038477A">
        <w:rPr>
          <w:rFonts w:ascii="Times New Roman" w:hAnsi="Times New Roman" w:cs="Times New Roman"/>
          <w:color w:val="000000"/>
          <w:sz w:val="24"/>
          <w:szCs w:val="24"/>
          <w:shd w:val="clear" w:color="auto" w:fill="FFFFFF"/>
        </w:rPr>
        <w:t>. In the flower itself, angiosperms</w:t>
      </w:r>
      <w:r w:rsidR="009F6C6A">
        <w:rPr>
          <w:rFonts w:ascii="Times New Roman" w:hAnsi="Times New Roman" w:cs="Times New Roman"/>
          <w:color w:val="000000"/>
          <w:sz w:val="24"/>
          <w:szCs w:val="24"/>
          <w:shd w:val="clear" w:color="auto" w:fill="FFFFFF"/>
        </w:rPr>
        <w:t xml:space="preserve"> are categorized to be perfect (</w:t>
      </w:r>
      <w:r w:rsidR="0038477A">
        <w:rPr>
          <w:rFonts w:ascii="Times New Roman" w:hAnsi="Times New Roman" w:cs="Times New Roman"/>
          <w:color w:val="000000"/>
          <w:sz w:val="24"/>
          <w:szCs w:val="24"/>
          <w:shd w:val="clear" w:color="auto" w:fill="FFFFFF"/>
        </w:rPr>
        <w:t xml:space="preserve">both the microsporangia and </w:t>
      </w:r>
      <w:proofErr w:type="spellStart"/>
      <w:r w:rsidR="0038477A">
        <w:rPr>
          <w:rFonts w:ascii="Times New Roman" w:hAnsi="Times New Roman" w:cs="Times New Roman"/>
          <w:color w:val="000000"/>
          <w:sz w:val="24"/>
          <w:szCs w:val="24"/>
          <w:shd w:val="clear" w:color="auto" w:fill="FFFFFF"/>
        </w:rPr>
        <w:t>megasporangia</w:t>
      </w:r>
      <w:proofErr w:type="spellEnd"/>
      <w:r w:rsidR="0038477A">
        <w:rPr>
          <w:rFonts w:ascii="Times New Roman" w:hAnsi="Times New Roman" w:cs="Times New Roman"/>
          <w:color w:val="000000"/>
          <w:sz w:val="24"/>
          <w:szCs w:val="24"/>
          <w:shd w:val="clear" w:color="auto" w:fill="FFFFFF"/>
        </w:rPr>
        <w:t xml:space="preserve"> are present</w:t>
      </w:r>
      <w:r w:rsidR="009F6C6A">
        <w:rPr>
          <w:rFonts w:ascii="Times New Roman" w:hAnsi="Times New Roman" w:cs="Times New Roman"/>
          <w:color w:val="000000"/>
          <w:sz w:val="24"/>
          <w:szCs w:val="24"/>
          <w:shd w:val="clear" w:color="auto" w:fill="FFFFFF"/>
        </w:rPr>
        <w:t xml:space="preserve">) or </w:t>
      </w:r>
      <w:r w:rsidR="0038477A">
        <w:rPr>
          <w:rFonts w:ascii="Times New Roman" w:hAnsi="Times New Roman" w:cs="Times New Roman"/>
          <w:color w:val="000000"/>
          <w:sz w:val="24"/>
          <w:szCs w:val="24"/>
          <w:shd w:val="clear" w:color="auto" w:fill="FFFFFF"/>
        </w:rPr>
        <w:t>imperfect</w:t>
      </w:r>
      <w:r w:rsidR="009F6C6A">
        <w:rPr>
          <w:rFonts w:ascii="Times New Roman" w:hAnsi="Times New Roman" w:cs="Times New Roman"/>
          <w:color w:val="000000"/>
          <w:sz w:val="24"/>
          <w:szCs w:val="24"/>
          <w:shd w:val="clear" w:color="auto" w:fill="FFFFFF"/>
        </w:rPr>
        <w:t xml:space="preserve"> (having either microsporangia or </w:t>
      </w:r>
      <w:proofErr w:type="spellStart"/>
      <w:r w:rsidR="009F6C6A">
        <w:rPr>
          <w:rFonts w:ascii="Times New Roman" w:hAnsi="Times New Roman" w:cs="Times New Roman"/>
          <w:color w:val="000000"/>
          <w:sz w:val="24"/>
          <w:szCs w:val="24"/>
          <w:shd w:val="clear" w:color="auto" w:fill="FFFFFF"/>
        </w:rPr>
        <w:t>megasporangia</w:t>
      </w:r>
      <w:proofErr w:type="spellEnd"/>
      <w:r w:rsidR="009F6C6A">
        <w:rPr>
          <w:rFonts w:ascii="Times New Roman" w:hAnsi="Times New Roman" w:cs="Times New Roman"/>
          <w:color w:val="000000"/>
          <w:sz w:val="24"/>
          <w:szCs w:val="24"/>
          <w:shd w:val="clear" w:color="auto" w:fill="FFFFFF"/>
        </w:rPr>
        <w:t>)</w:t>
      </w:r>
      <w:r w:rsidR="0038477A">
        <w:rPr>
          <w:rFonts w:ascii="Times New Roman" w:hAnsi="Times New Roman" w:cs="Times New Roman"/>
          <w:color w:val="000000"/>
          <w:sz w:val="24"/>
          <w:szCs w:val="24"/>
          <w:shd w:val="clear" w:color="auto" w:fill="FFFFFF"/>
        </w:rPr>
        <w:t xml:space="preserve">. </w:t>
      </w:r>
      <w:r w:rsidR="009F6C6A" w:rsidRPr="009F6C6A">
        <w:rPr>
          <w:rFonts w:ascii="Times New Roman" w:hAnsi="Times New Roman" w:cs="Times New Roman"/>
          <w:color w:val="000000"/>
          <w:sz w:val="24"/>
          <w:szCs w:val="24"/>
          <w:shd w:val="clear" w:color="auto" w:fill="FFFFFF"/>
        </w:rPr>
        <w:t>With a</w:t>
      </w:r>
      <w:r w:rsidR="0038477A" w:rsidRPr="009F6C6A">
        <w:rPr>
          <w:rFonts w:ascii="Times New Roman" w:hAnsi="Times New Roman" w:cs="Times New Roman"/>
          <w:color w:val="000000"/>
          <w:sz w:val="24"/>
          <w:szCs w:val="24"/>
          <w:shd w:val="clear" w:color="auto" w:fill="FFFFFF"/>
        </w:rPr>
        <w:t>ngiosperms</w:t>
      </w:r>
      <w:r w:rsidR="009F6C6A" w:rsidRPr="009F6C6A">
        <w:rPr>
          <w:rFonts w:ascii="Times New Roman" w:hAnsi="Times New Roman" w:cs="Times New Roman"/>
          <w:color w:val="000000"/>
          <w:sz w:val="24"/>
          <w:szCs w:val="24"/>
          <w:shd w:val="clear" w:color="auto" w:fill="FFFFFF"/>
        </w:rPr>
        <w:t xml:space="preserve"> that have multiple flowers, it can be either </w:t>
      </w:r>
      <w:proofErr w:type="spellStart"/>
      <w:r w:rsidR="009F6C6A" w:rsidRPr="009F6C6A">
        <w:rPr>
          <w:rFonts w:ascii="Times New Roman" w:hAnsi="Times New Roman" w:cs="Times New Roman"/>
          <w:color w:val="000000"/>
          <w:sz w:val="24"/>
          <w:szCs w:val="24"/>
          <w:shd w:val="clear" w:color="auto" w:fill="FFFFFF"/>
        </w:rPr>
        <w:t>monoecious</w:t>
      </w:r>
      <w:proofErr w:type="spellEnd"/>
      <w:r w:rsidR="009F6C6A">
        <w:rPr>
          <w:rFonts w:ascii="Times New Roman" w:hAnsi="Times New Roman" w:cs="Times New Roman"/>
          <w:color w:val="000000"/>
          <w:sz w:val="24"/>
          <w:szCs w:val="24"/>
          <w:shd w:val="clear" w:color="auto" w:fill="FFFFFF"/>
        </w:rPr>
        <w:t xml:space="preserve">—both types of imperfect flowers on the same plant—or </w:t>
      </w:r>
      <w:proofErr w:type="spellStart"/>
      <w:r w:rsidR="009F6C6A">
        <w:rPr>
          <w:rFonts w:ascii="Times New Roman" w:hAnsi="Times New Roman" w:cs="Times New Roman"/>
          <w:color w:val="000000"/>
          <w:sz w:val="24"/>
          <w:szCs w:val="24"/>
          <w:shd w:val="clear" w:color="auto" w:fill="FFFFFF"/>
        </w:rPr>
        <w:t>dioecious</w:t>
      </w:r>
      <w:proofErr w:type="spellEnd"/>
      <w:r w:rsidR="009F6C6A">
        <w:rPr>
          <w:rFonts w:ascii="Times New Roman" w:hAnsi="Times New Roman" w:cs="Times New Roman"/>
          <w:color w:val="000000"/>
          <w:sz w:val="24"/>
          <w:szCs w:val="24"/>
          <w:shd w:val="clear" w:color="auto" w:fill="FFFFFF"/>
        </w:rPr>
        <w:t>—imperfect flowers are present on separate plants</w:t>
      </w:r>
      <w:r w:rsidR="00761A30">
        <w:rPr>
          <w:rFonts w:ascii="Times New Roman" w:hAnsi="Times New Roman" w:cs="Times New Roman"/>
          <w:color w:val="000000"/>
          <w:sz w:val="24"/>
          <w:szCs w:val="24"/>
          <w:shd w:val="clear" w:color="auto" w:fill="FFFFFF"/>
        </w:rPr>
        <w:t>. In the actual bud of the flower, the tissues develop into the calyx, corolla, stamens, and carp</w:t>
      </w:r>
      <w:r w:rsidR="007716C8">
        <w:rPr>
          <w:rFonts w:ascii="Times New Roman" w:hAnsi="Times New Roman" w:cs="Times New Roman"/>
          <w:color w:val="000000"/>
          <w:sz w:val="24"/>
          <w:szCs w:val="24"/>
          <w:shd w:val="clear" w:color="auto" w:fill="FFFFFF"/>
        </w:rPr>
        <w:t>els. The carpels of the bud act</w:t>
      </w:r>
      <w:r w:rsidR="00761A30">
        <w:rPr>
          <w:rFonts w:ascii="Times New Roman" w:hAnsi="Times New Roman" w:cs="Times New Roman"/>
          <w:color w:val="000000"/>
          <w:sz w:val="24"/>
          <w:szCs w:val="24"/>
          <w:shd w:val="clear" w:color="auto" w:fill="FFFFFF"/>
        </w:rPr>
        <w:t xml:space="preserve"> as the female reproductive system. Consisting of the stigma, style, and ovary, fusing together to form a pistil, ovules are developed. The ovule then undergoes meiosis to produce four haploid cells, a large meg</w:t>
      </w:r>
      <w:r w:rsidR="00E847C1">
        <w:rPr>
          <w:rFonts w:ascii="Times New Roman" w:hAnsi="Times New Roman" w:cs="Times New Roman"/>
          <w:color w:val="000000"/>
          <w:sz w:val="24"/>
          <w:szCs w:val="24"/>
          <w:shd w:val="clear" w:color="auto" w:fill="FFFFFF"/>
        </w:rPr>
        <w:t>aspore, and three smaller cells</w:t>
      </w:r>
      <w:r w:rsidR="007957D9">
        <w:rPr>
          <w:rFonts w:ascii="Times New Roman" w:hAnsi="Times New Roman" w:cs="Times New Roman"/>
          <w:color w:val="000000"/>
          <w:sz w:val="24"/>
          <w:szCs w:val="24"/>
          <w:shd w:val="clear" w:color="auto" w:fill="FFFFFF"/>
        </w:rPr>
        <w:t xml:space="preserve">. The </w:t>
      </w:r>
      <w:r w:rsidR="007716C8">
        <w:rPr>
          <w:rFonts w:ascii="Times New Roman" w:hAnsi="Times New Roman" w:cs="Times New Roman"/>
          <w:color w:val="000000"/>
          <w:sz w:val="24"/>
          <w:szCs w:val="24"/>
          <w:shd w:val="clear" w:color="auto" w:fill="FFFFFF"/>
        </w:rPr>
        <w:t>stamens of the bud are</w:t>
      </w:r>
      <w:r w:rsidR="007957D9">
        <w:rPr>
          <w:rFonts w:ascii="Times New Roman" w:hAnsi="Times New Roman" w:cs="Times New Roman"/>
          <w:color w:val="000000"/>
          <w:sz w:val="24"/>
          <w:szCs w:val="24"/>
          <w:shd w:val="clear" w:color="auto" w:fill="FFFFFF"/>
        </w:rPr>
        <w:t xml:space="preserve"> where the microspores are produced, </w:t>
      </w:r>
      <w:r w:rsidR="009B7C5F">
        <w:rPr>
          <w:rFonts w:ascii="Times New Roman" w:hAnsi="Times New Roman" w:cs="Times New Roman"/>
          <w:color w:val="000000"/>
          <w:sz w:val="24"/>
          <w:szCs w:val="24"/>
          <w:shd w:val="clear" w:color="auto" w:fill="FFFFFF"/>
        </w:rPr>
        <w:t>then</w:t>
      </w:r>
      <w:r w:rsidR="007957D9">
        <w:rPr>
          <w:rFonts w:ascii="Times New Roman" w:hAnsi="Times New Roman" w:cs="Times New Roman"/>
          <w:color w:val="000000"/>
          <w:sz w:val="24"/>
          <w:szCs w:val="24"/>
          <w:shd w:val="clear" w:color="auto" w:fill="FFFFFF"/>
        </w:rPr>
        <w:t xml:space="preserve"> will develop into the pollen grain. The pollen grain is made up of a cell with a germ cell that will undergo mitosis to produce two sperm cells</w:t>
      </w:r>
      <w:r w:rsidR="00761A30">
        <w:rPr>
          <w:rFonts w:ascii="Times New Roman" w:hAnsi="Times New Roman" w:cs="Times New Roman"/>
          <w:color w:val="000000"/>
          <w:sz w:val="24"/>
          <w:szCs w:val="24"/>
          <w:shd w:val="clear" w:color="auto" w:fill="FFFFFF"/>
        </w:rPr>
        <w:t xml:space="preserve"> (Kimball</w:t>
      </w:r>
      <w:r w:rsidR="00B4475C">
        <w:rPr>
          <w:rFonts w:ascii="Times New Roman" w:hAnsi="Times New Roman" w:cs="Times New Roman"/>
          <w:color w:val="000000"/>
          <w:sz w:val="24"/>
          <w:szCs w:val="24"/>
          <w:shd w:val="clear" w:color="auto" w:fill="FFFFFF"/>
        </w:rPr>
        <w:t>, 2010</w:t>
      </w:r>
      <w:r w:rsidR="00761A30">
        <w:rPr>
          <w:rFonts w:ascii="Times New Roman" w:hAnsi="Times New Roman" w:cs="Times New Roman"/>
          <w:color w:val="000000"/>
          <w:sz w:val="24"/>
          <w:szCs w:val="24"/>
          <w:shd w:val="clear" w:color="auto" w:fill="FFFFFF"/>
        </w:rPr>
        <w:t>)</w:t>
      </w:r>
      <w:r w:rsidR="007957D9">
        <w:rPr>
          <w:rFonts w:ascii="Times New Roman" w:hAnsi="Times New Roman" w:cs="Times New Roman"/>
          <w:color w:val="000000"/>
          <w:sz w:val="24"/>
          <w:szCs w:val="24"/>
          <w:shd w:val="clear" w:color="auto" w:fill="FFFFFF"/>
        </w:rPr>
        <w:t>.</w:t>
      </w:r>
    </w:p>
    <w:p w14:paraId="6B28C77C" w14:textId="7240B502" w:rsidR="00E847C1" w:rsidRDefault="00587174" w:rsidP="006D738E">
      <w:pPr>
        <w:spacing w:line="720" w:lineRule="auto"/>
        <w:jc w:val="center"/>
        <w:rPr>
          <w:rFonts w:ascii="Times New Roman" w:hAnsi="Times New Roman" w:cs="Times New Roman"/>
          <w:color w:val="000000"/>
          <w:sz w:val="24"/>
          <w:szCs w:val="24"/>
          <w:shd w:val="clear" w:color="auto" w:fill="FFFFFF"/>
        </w:rPr>
      </w:pPr>
      <w:r>
        <w:rPr>
          <w:noProof/>
        </w:rPr>
        <w:drawing>
          <wp:inline distT="0" distB="0" distL="0" distR="0" wp14:anchorId="79AFABA0" wp14:editId="3B92FA0D">
            <wp:extent cx="5315351" cy="3800475"/>
            <wp:effectExtent l="0" t="0" r="0" b="0"/>
            <wp:docPr id="3" name="Picture 3" descr="From /www.mun.ca/biology/scar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m /www.mun.ca/biology/scar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0010" cy="3803806"/>
                    </a:xfrm>
                    <a:prstGeom prst="rect">
                      <a:avLst/>
                    </a:prstGeom>
                    <a:noFill/>
                    <a:ln>
                      <a:noFill/>
                    </a:ln>
                  </pic:spPr>
                </pic:pic>
              </a:graphicData>
            </a:graphic>
          </wp:inline>
        </w:drawing>
      </w:r>
    </w:p>
    <w:p w14:paraId="52993B80" w14:textId="4FAEE600" w:rsidR="00C63614" w:rsidRDefault="00574E92" w:rsidP="006D738E">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Through such transformation of plant reproduction, </w:t>
      </w:r>
      <w:r w:rsidR="00AA5D63">
        <w:rPr>
          <w:rFonts w:ascii="Times New Roman" w:hAnsi="Times New Roman" w:cs="Times New Roman"/>
          <w:color w:val="000000"/>
          <w:sz w:val="24"/>
          <w:szCs w:val="24"/>
          <w:shd w:val="clear" w:color="auto" w:fill="FFFFFF"/>
        </w:rPr>
        <w:t xml:space="preserve">the emergence of </w:t>
      </w:r>
      <w:r>
        <w:rPr>
          <w:rFonts w:ascii="Times New Roman" w:hAnsi="Times New Roman" w:cs="Times New Roman"/>
          <w:color w:val="000000"/>
          <w:sz w:val="24"/>
          <w:szCs w:val="24"/>
          <w:shd w:val="clear" w:color="auto" w:fill="FFFFFF"/>
        </w:rPr>
        <w:t xml:space="preserve">pollination became a major breakthrough </w:t>
      </w:r>
      <w:r w:rsidR="00AA5D63">
        <w:rPr>
          <w:rFonts w:ascii="Times New Roman" w:hAnsi="Times New Roman" w:cs="Times New Roman"/>
          <w:color w:val="000000"/>
          <w:sz w:val="24"/>
          <w:szCs w:val="24"/>
          <w:shd w:val="clear" w:color="auto" w:fill="FFFFFF"/>
        </w:rPr>
        <w:t>throughout this epic</w:t>
      </w:r>
      <w:r>
        <w:rPr>
          <w:rFonts w:ascii="Times New Roman" w:hAnsi="Times New Roman" w:cs="Times New Roman"/>
          <w:color w:val="000000"/>
          <w:sz w:val="24"/>
          <w:szCs w:val="24"/>
          <w:shd w:val="clear" w:color="auto" w:fill="FFFFFF"/>
        </w:rPr>
        <w:t xml:space="preserve"> evolution journey. </w:t>
      </w:r>
      <w:r w:rsidR="00665E29">
        <w:rPr>
          <w:rFonts w:ascii="Times New Roman" w:hAnsi="Times New Roman" w:cs="Times New Roman"/>
          <w:sz w:val="24"/>
          <w:szCs w:val="24"/>
        </w:rPr>
        <w:t xml:space="preserve">Whilst discussing the methods in which </w:t>
      </w:r>
      <w:r w:rsidR="00956A55">
        <w:rPr>
          <w:rFonts w:ascii="Times New Roman" w:hAnsi="Times New Roman" w:cs="Times New Roman"/>
          <w:sz w:val="24"/>
          <w:szCs w:val="24"/>
        </w:rPr>
        <w:t xml:space="preserve">non-vascular plants reproduced—the necessity of a waterway—pollination </w:t>
      </w:r>
      <w:r w:rsidR="00665E29">
        <w:rPr>
          <w:rFonts w:ascii="Times New Roman" w:hAnsi="Times New Roman" w:cs="Times New Roman"/>
          <w:sz w:val="24"/>
          <w:szCs w:val="24"/>
        </w:rPr>
        <w:t xml:space="preserve">brings to light a safer, more efficient way to transfer sex cells from one plant to another. </w:t>
      </w:r>
    </w:p>
    <w:p w14:paraId="288EDE23" w14:textId="2454B30F" w:rsidR="00F21B77" w:rsidRDefault="00DD2945" w:rsidP="006D738E">
      <w:pPr>
        <w:spacing w:line="480" w:lineRule="auto"/>
        <w:rPr>
          <w:rFonts w:ascii="Times New Roman" w:hAnsi="Times New Roman" w:cs="Times New Roman"/>
          <w:sz w:val="24"/>
          <w:szCs w:val="24"/>
        </w:rPr>
      </w:pPr>
      <w:r>
        <w:rPr>
          <w:rFonts w:ascii="Times New Roman" w:hAnsi="Times New Roman" w:cs="Times New Roman"/>
          <w:sz w:val="24"/>
          <w:szCs w:val="24"/>
        </w:rPr>
        <w:t>There are two types of pollination: abiotic and biotic. Biotic pollination refers to a</w:t>
      </w:r>
      <w:r w:rsidR="003D1D02">
        <w:rPr>
          <w:rFonts w:ascii="Times New Roman" w:hAnsi="Times New Roman" w:cs="Times New Roman"/>
          <w:sz w:val="24"/>
          <w:szCs w:val="24"/>
        </w:rPr>
        <w:t>n animal vector that is re</w:t>
      </w:r>
      <w:r w:rsidR="00AA5D63">
        <w:rPr>
          <w:rFonts w:ascii="Times New Roman" w:hAnsi="Times New Roman" w:cs="Times New Roman"/>
          <w:sz w:val="24"/>
          <w:szCs w:val="24"/>
        </w:rPr>
        <w:t>sponsible for such pollination, and everything else is obviously abiotic, like wind.</w:t>
      </w:r>
      <w:r w:rsidR="00C63614">
        <w:rPr>
          <w:rFonts w:ascii="Times New Roman" w:hAnsi="Times New Roman" w:cs="Times New Roman"/>
          <w:sz w:val="24"/>
          <w:szCs w:val="24"/>
        </w:rPr>
        <w:t xml:space="preserve"> </w:t>
      </w:r>
      <w:r w:rsidR="00AA5D63">
        <w:rPr>
          <w:rFonts w:ascii="Times New Roman" w:hAnsi="Times New Roman" w:cs="Times New Roman"/>
          <w:sz w:val="24"/>
          <w:szCs w:val="24"/>
        </w:rPr>
        <w:t>Gymnosperms like Douglas fir (</w:t>
      </w:r>
      <w:proofErr w:type="spellStart"/>
      <w:r w:rsidR="00AA5D63" w:rsidRPr="00AA5D63">
        <w:rPr>
          <w:rFonts w:ascii="Times New Roman" w:hAnsi="Times New Roman" w:cs="Times New Roman"/>
          <w:i/>
          <w:sz w:val="24"/>
          <w:szCs w:val="24"/>
        </w:rPr>
        <w:t>Pseudotsuga</w:t>
      </w:r>
      <w:proofErr w:type="spellEnd"/>
      <w:r w:rsidR="00AA5D63" w:rsidRPr="00AA5D63">
        <w:rPr>
          <w:rFonts w:ascii="Times New Roman" w:hAnsi="Times New Roman" w:cs="Times New Roman"/>
          <w:i/>
          <w:sz w:val="24"/>
          <w:szCs w:val="24"/>
        </w:rPr>
        <w:t xml:space="preserve"> </w:t>
      </w:r>
      <w:proofErr w:type="spellStart"/>
      <w:r w:rsidR="00AA5D63" w:rsidRPr="00AA5D63">
        <w:rPr>
          <w:rFonts w:ascii="Times New Roman" w:hAnsi="Times New Roman" w:cs="Times New Roman"/>
          <w:i/>
          <w:sz w:val="24"/>
          <w:szCs w:val="24"/>
        </w:rPr>
        <w:t>menziesii</w:t>
      </w:r>
      <w:proofErr w:type="spellEnd"/>
      <w:r w:rsidR="00AA5D63">
        <w:rPr>
          <w:rFonts w:ascii="Times New Roman" w:hAnsi="Times New Roman" w:cs="Times New Roman"/>
          <w:sz w:val="24"/>
          <w:szCs w:val="24"/>
        </w:rPr>
        <w:t>) rely primarily on abiotic pollination because since it takes a longer time for their seeds to fully germinate, as discussed prior, wind pollination allows the pollen to transfer more efficien</w:t>
      </w:r>
      <w:r w:rsidR="00F21B77">
        <w:rPr>
          <w:rFonts w:ascii="Times New Roman" w:hAnsi="Times New Roman" w:cs="Times New Roman"/>
          <w:sz w:val="24"/>
          <w:szCs w:val="24"/>
        </w:rPr>
        <w:t>tly (Attenborough, 1995).</w:t>
      </w:r>
    </w:p>
    <w:p w14:paraId="7CBAE7AF" w14:textId="48938150" w:rsidR="00FB1D26" w:rsidRDefault="00F21B77" w:rsidP="006D738E">
      <w:pPr>
        <w:spacing w:line="480" w:lineRule="auto"/>
        <w:rPr>
          <w:rFonts w:ascii="Times New Roman" w:hAnsi="Times New Roman" w:cs="Times New Roman"/>
          <w:sz w:val="24"/>
          <w:szCs w:val="24"/>
        </w:rPr>
      </w:pPr>
      <w:r>
        <w:rPr>
          <w:rFonts w:ascii="Times New Roman" w:hAnsi="Times New Roman" w:cs="Times New Roman"/>
          <w:sz w:val="24"/>
          <w:szCs w:val="24"/>
        </w:rPr>
        <w:t>Biotic pollination, however, has evolved in such a way that has become a</w:t>
      </w:r>
      <w:r w:rsidR="00C63614">
        <w:rPr>
          <w:rFonts w:ascii="Times New Roman" w:hAnsi="Times New Roman" w:cs="Times New Roman"/>
          <w:sz w:val="24"/>
          <w:szCs w:val="24"/>
        </w:rPr>
        <w:t>n essential</w:t>
      </w:r>
      <w:r>
        <w:rPr>
          <w:rFonts w:ascii="Times New Roman" w:hAnsi="Times New Roman" w:cs="Times New Roman"/>
          <w:sz w:val="24"/>
          <w:szCs w:val="24"/>
        </w:rPr>
        <w:t xml:space="preserve"> </w:t>
      </w:r>
      <w:r w:rsidR="00C63614">
        <w:rPr>
          <w:rFonts w:ascii="Times New Roman" w:hAnsi="Times New Roman" w:cs="Times New Roman"/>
          <w:sz w:val="24"/>
          <w:szCs w:val="24"/>
        </w:rPr>
        <w:t>foundation for</w:t>
      </w:r>
      <w:r>
        <w:rPr>
          <w:rFonts w:ascii="Times New Roman" w:hAnsi="Times New Roman" w:cs="Times New Roman"/>
          <w:sz w:val="24"/>
          <w:szCs w:val="24"/>
        </w:rPr>
        <w:t xml:space="preserve"> our ecological society. </w:t>
      </w:r>
      <w:r w:rsidR="007716C8">
        <w:rPr>
          <w:rFonts w:ascii="Times New Roman" w:hAnsi="Times New Roman" w:cs="Times New Roman"/>
          <w:sz w:val="24"/>
          <w:szCs w:val="24"/>
        </w:rPr>
        <w:t xml:space="preserve">Discussed in </w:t>
      </w:r>
      <w:r w:rsidR="007716C8" w:rsidRPr="00FB1D26">
        <w:rPr>
          <w:rFonts w:ascii="Times New Roman" w:hAnsi="Times New Roman" w:cs="Times New Roman"/>
          <w:i/>
          <w:sz w:val="24"/>
          <w:szCs w:val="24"/>
        </w:rPr>
        <w:t>The Dinosaur Heresies: New Theories Unlocking The Mystery of the Dinosaurs and Their Extinction</w:t>
      </w:r>
      <w:r w:rsidR="007716C8">
        <w:rPr>
          <w:rFonts w:ascii="Times New Roman" w:hAnsi="Times New Roman" w:cs="Times New Roman"/>
          <w:sz w:val="24"/>
          <w:szCs w:val="24"/>
        </w:rPr>
        <w:t xml:space="preserve">, author Robert T. Bakker, Ph.D. noted that Darwin and his followers had this mindset that through evolution, where such transformation is a consequence, not a cause, “plants and plant-eaters coevolved” (179). Where plant eaters were developing new ways to eat plants, plants would then counteract by toughening fibers by creating cellulose. This back and forth supremacy is evident that not only did plants rely on herbivores, but the herbivores </w:t>
      </w:r>
      <w:r w:rsidR="00AC1FD8">
        <w:rPr>
          <w:rFonts w:ascii="Times New Roman" w:hAnsi="Times New Roman" w:cs="Times New Roman"/>
          <w:sz w:val="24"/>
          <w:szCs w:val="24"/>
        </w:rPr>
        <w:t xml:space="preserve">were obviously desperate to eat. How this relates to pollination is simple: plants found a way to evolve into stronger organisms. “Flowering plants first appeared in the Early Cretaceous just </w:t>
      </w:r>
      <w:r w:rsidR="00AC1FD8">
        <w:rPr>
          <w:rFonts w:ascii="Times New Roman" w:hAnsi="Times New Roman" w:cs="Times New Roman"/>
          <w:i/>
          <w:sz w:val="24"/>
          <w:szCs w:val="24"/>
        </w:rPr>
        <w:t xml:space="preserve">after </w:t>
      </w:r>
      <w:r w:rsidR="00AC1FD8">
        <w:rPr>
          <w:rFonts w:ascii="Times New Roman" w:hAnsi="Times New Roman" w:cs="Times New Roman"/>
          <w:sz w:val="24"/>
          <w:szCs w:val="24"/>
        </w:rPr>
        <w:t xml:space="preserve">the extinction which occurred at the end of the second grand period (the age of stegosaurs and brontosaurs), and as the replacements for the third grand period (the age of the low feeders) were taking place” (185). </w:t>
      </w:r>
      <w:r w:rsidR="009B7C5F">
        <w:rPr>
          <w:rFonts w:ascii="Times New Roman" w:hAnsi="Times New Roman" w:cs="Times New Roman"/>
          <w:sz w:val="24"/>
          <w:szCs w:val="24"/>
        </w:rPr>
        <w:t>Due to this</w:t>
      </w:r>
      <w:r w:rsidR="00AC1FD8">
        <w:rPr>
          <w:rFonts w:ascii="Times New Roman" w:hAnsi="Times New Roman" w:cs="Times New Roman"/>
          <w:sz w:val="24"/>
          <w:szCs w:val="24"/>
        </w:rPr>
        <w:t xml:space="preserve"> cause and effect relati</w:t>
      </w:r>
      <w:r w:rsidR="00956A55">
        <w:rPr>
          <w:rFonts w:ascii="Times New Roman" w:hAnsi="Times New Roman" w:cs="Times New Roman"/>
          <w:sz w:val="24"/>
          <w:szCs w:val="24"/>
        </w:rPr>
        <w:t>onship plant-</w:t>
      </w:r>
      <w:r w:rsidR="00AC1FD8">
        <w:rPr>
          <w:rFonts w:ascii="Times New Roman" w:hAnsi="Times New Roman" w:cs="Times New Roman"/>
          <w:sz w:val="24"/>
          <w:szCs w:val="24"/>
        </w:rPr>
        <w:t xml:space="preserve">eaters and plants share, it was hypothesized the emergence of such revolutionized plant-eaters is what caused the current development of land plants </w:t>
      </w:r>
      <w:r w:rsidR="009B7C5F">
        <w:rPr>
          <w:rFonts w:ascii="Times New Roman" w:hAnsi="Times New Roman" w:cs="Times New Roman"/>
          <w:sz w:val="24"/>
          <w:szCs w:val="24"/>
        </w:rPr>
        <w:t>seen</w:t>
      </w:r>
      <w:r w:rsidR="00AC1FD8">
        <w:rPr>
          <w:rFonts w:ascii="Times New Roman" w:hAnsi="Times New Roman" w:cs="Times New Roman"/>
          <w:sz w:val="24"/>
          <w:szCs w:val="24"/>
        </w:rPr>
        <w:t xml:space="preserve"> today (Bakker, 1986). </w:t>
      </w:r>
    </w:p>
    <w:p w14:paraId="003C2CB3" w14:textId="73530D8E" w:rsidR="00406C56" w:rsidRDefault="00F21B77" w:rsidP="006D73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Through this journey, </w:t>
      </w:r>
      <w:r w:rsidR="009B7C5F">
        <w:rPr>
          <w:rFonts w:ascii="Times New Roman" w:hAnsi="Times New Roman" w:cs="Times New Roman"/>
          <w:sz w:val="24"/>
          <w:szCs w:val="24"/>
        </w:rPr>
        <w:t>seen</w:t>
      </w:r>
      <w:r>
        <w:rPr>
          <w:rFonts w:ascii="Times New Roman" w:hAnsi="Times New Roman" w:cs="Times New Roman"/>
          <w:sz w:val="24"/>
          <w:szCs w:val="24"/>
        </w:rPr>
        <w:t xml:space="preserve"> that male and female sex cells were separated, angiosperms began to combine both cells into one plant. With that in hand, such vectors </w:t>
      </w:r>
      <w:r w:rsidR="00C60D0E">
        <w:rPr>
          <w:rFonts w:ascii="Times New Roman" w:hAnsi="Times New Roman" w:cs="Times New Roman"/>
          <w:sz w:val="24"/>
          <w:szCs w:val="24"/>
        </w:rPr>
        <w:t xml:space="preserve">have </w:t>
      </w:r>
      <w:r>
        <w:rPr>
          <w:rFonts w:ascii="Times New Roman" w:hAnsi="Times New Roman" w:cs="Times New Roman"/>
          <w:sz w:val="24"/>
          <w:szCs w:val="24"/>
        </w:rPr>
        <w:t xml:space="preserve">shaped and diversified the way plants reproduce. </w:t>
      </w:r>
      <w:r w:rsidR="001A61C1">
        <w:rPr>
          <w:rFonts w:ascii="Times New Roman" w:hAnsi="Times New Roman" w:cs="Times New Roman"/>
          <w:sz w:val="24"/>
          <w:szCs w:val="24"/>
        </w:rPr>
        <w:t>For instance, p</w:t>
      </w:r>
      <w:r w:rsidR="007A56F0">
        <w:rPr>
          <w:rFonts w:ascii="Times New Roman" w:hAnsi="Times New Roman" w:cs="Times New Roman"/>
          <w:sz w:val="24"/>
          <w:szCs w:val="24"/>
        </w:rPr>
        <w:t>etals</w:t>
      </w:r>
      <w:r w:rsidR="009B7C5F">
        <w:rPr>
          <w:rFonts w:ascii="Times New Roman" w:hAnsi="Times New Roman" w:cs="Times New Roman"/>
          <w:sz w:val="24"/>
          <w:szCs w:val="24"/>
        </w:rPr>
        <w:t xml:space="preserve"> on flowers began to change </w:t>
      </w:r>
      <w:r w:rsidR="007A56F0">
        <w:rPr>
          <w:rFonts w:ascii="Times New Roman" w:hAnsi="Times New Roman" w:cs="Times New Roman"/>
          <w:sz w:val="24"/>
          <w:szCs w:val="24"/>
        </w:rPr>
        <w:t>pigment</w:t>
      </w:r>
      <w:r w:rsidR="009B7C5F">
        <w:rPr>
          <w:rFonts w:ascii="Times New Roman" w:hAnsi="Times New Roman" w:cs="Times New Roman"/>
          <w:sz w:val="24"/>
          <w:szCs w:val="24"/>
        </w:rPr>
        <w:t>s</w:t>
      </w:r>
      <w:r w:rsidR="007A56F0">
        <w:rPr>
          <w:rFonts w:ascii="Times New Roman" w:hAnsi="Times New Roman" w:cs="Times New Roman"/>
          <w:sz w:val="24"/>
          <w:szCs w:val="24"/>
        </w:rPr>
        <w:t xml:space="preserve"> to attract biotic vectors. With this genetic inheritance</w:t>
      </w:r>
      <w:r w:rsidR="001A61C1">
        <w:rPr>
          <w:rFonts w:ascii="Times New Roman" w:hAnsi="Times New Roman" w:cs="Times New Roman"/>
          <w:sz w:val="24"/>
          <w:szCs w:val="24"/>
        </w:rPr>
        <w:t>,</w:t>
      </w:r>
      <w:r w:rsidR="007A56F0">
        <w:rPr>
          <w:rFonts w:ascii="Times New Roman" w:hAnsi="Times New Roman" w:cs="Times New Roman"/>
          <w:sz w:val="24"/>
          <w:szCs w:val="24"/>
        </w:rPr>
        <w:t xml:space="preserve"> it increased the variability of such pollination, thus having a greater chance for survival in numerous environments. Because there are so many species in this angiosperm family, plants also learned to bloom at different </w:t>
      </w:r>
      <w:r w:rsidR="001A61C1">
        <w:rPr>
          <w:rFonts w:ascii="Times New Roman" w:hAnsi="Times New Roman" w:cs="Times New Roman"/>
          <w:sz w:val="24"/>
          <w:szCs w:val="24"/>
        </w:rPr>
        <w:t>times</w:t>
      </w:r>
      <w:r w:rsidR="007A56F0">
        <w:rPr>
          <w:rFonts w:ascii="Times New Roman" w:hAnsi="Times New Roman" w:cs="Times New Roman"/>
          <w:sz w:val="24"/>
          <w:szCs w:val="24"/>
        </w:rPr>
        <w:t xml:space="preserve"> of the year to prevent self-fertilization. </w:t>
      </w:r>
      <w:r w:rsidR="009B7C5F">
        <w:rPr>
          <w:rFonts w:ascii="Times New Roman" w:hAnsi="Times New Roman" w:cs="Times New Roman"/>
          <w:sz w:val="24"/>
          <w:szCs w:val="24"/>
        </w:rPr>
        <w:t>The</w:t>
      </w:r>
      <w:r w:rsidR="004A5906">
        <w:rPr>
          <w:rFonts w:ascii="Times New Roman" w:hAnsi="Times New Roman" w:cs="Times New Roman"/>
          <w:sz w:val="24"/>
          <w:szCs w:val="24"/>
        </w:rPr>
        <w:t xml:space="preserve"> </w:t>
      </w:r>
      <w:proofErr w:type="spellStart"/>
      <w:r w:rsidR="004A5906">
        <w:rPr>
          <w:rFonts w:ascii="Times New Roman" w:hAnsi="Times New Roman" w:cs="Times New Roman"/>
          <w:i/>
          <w:sz w:val="24"/>
          <w:szCs w:val="24"/>
        </w:rPr>
        <w:t>Columnia</w:t>
      </w:r>
      <w:proofErr w:type="spellEnd"/>
      <w:r w:rsidR="001A61C1">
        <w:rPr>
          <w:rFonts w:ascii="Times New Roman" w:hAnsi="Times New Roman" w:cs="Times New Roman"/>
          <w:i/>
          <w:sz w:val="24"/>
          <w:szCs w:val="24"/>
        </w:rPr>
        <w:t xml:space="preserve"> </w:t>
      </w:r>
      <w:r w:rsidR="001A61C1">
        <w:rPr>
          <w:rFonts w:ascii="Times New Roman" w:hAnsi="Times New Roman" w:cs="Times New Roman"/>
          <w:sz w:val="24"/>
          <w:szCs w:val="24"/>
        </w:rPr>
        <w:t>plant</w:t>
      </w:r>
      <w:r w:rsidR="004A5906">
        <w:rPr>
          <w:rFonts w:ascii="Times New Roman" w:hAnsi="Times New Roman" w:cs="Times New Roman"/>
          <w:i/>
          <w:sz w:val="24"/>
          <w:szCs w:val="24"/>
        </w:rPr>
        <w:t xml:space="preserve"> </w:t>
      </w:r>
      <w:r w:rsidR="004A5906">
        <w:rPr>
          <w:rFonts w:ascii="Times New Roman" w:hAnsi="Times New Roman" w:cs="Times New Roman"/>
          <w:sz w:val="24"/>
          <w:szCs w:val="24"/>
        </w:rPr>
        <w:t>uses its red “stain glass” leaves</w:t>
      </w:r>
      <w:r w:rsidR="001A61C1">
        <w:rPr>
          <w:rFonts w:ascii="Times New Roman" w:hAnsi="Times New Roman" w:cs="Times New Roman"/>
          <w:sz w:val="24"/>
          <w:szCs w:val="24"/>
        </w:rPr>
        <w:t xml:space="preserve"> as a way to attract</w:t>
      </w:r>
      <w:r w:rsidR="009B7C5F">
        <w:rPr>
          <w:rFonts w:ascii="Times New Roman" w:hAnsi="Times New Roman" w:cs="Times New Roman"/>
          <w:sz w:val="24"/>
          <w:szCs w:val="24"/>
        </w:rPr>
        <w:t>, specifically for hummingbirds</w:t>
      </w:r>
      <w:r w:rsidR="004A5906">
        <w:rPr>
          <w:rFonts w:ascii="Times New Roman" w:hAnsi="Times New Roman" w:cs="Times New Roman"/>
          <w:sz w:val="24"/>
          <w:szCs w:val="24"/>
        </w:rPr>
        <w:t xml:space="preserve">. Because birds have a similar color range to humans, the translucent blotches act as a sign post. </w:t>
      </w:r>
      <w:r w:rsidR="009B7C5F">
        <w:rPr>
          <w:rFonts w:ascii="Times New Roman" w:hAnsi="Times New Roman" w:cs="Times New Roman"/>
          <w:sz w:val="24"/>
          <w:szCs w:val="24"/>
        </w:rPr>
        <w:t>A</w:t>
      </w:r>
      <w:r w:rsidR="001A61C1">
        <w:rPr>
          <w:rFonts w:ascii="Times New Roman" w:hAnsi="Times New Roman" w:cs="Times New Roman"/>
          <w:sz w:val="24"/>
          <w:szCs w:val="24"/>
        </w:rPr>
        <w:t xml:space="preserve">nother general characteristic </w:t>
      </w:r>
      <w:r w:rsidR="004A5906">
        <w:rPr>
          <w:rFonts w:ascii="Times New Roman" w:hAnsi="Times New Roman" w:cs="Times New Roman"/>
          <w:sz w:val="24"/>
          <w:szCs w:val="24"/>
        </w:rPr>
        <w:t>birds</w:t>
      </w:r>
      <w:r w:rsidR="001A61C1">
        <w:rPr>
          <w:rFonts w:ascii="Times New Roman" w:hAnsi="Times New Roman" w:cs="Times New Roman"/>
          <w:sz w:val="24"/>
          <w:szCs w:val="24"/>
        </w:rPr>
        <w:t xml:space="preserve"> share is </w:t>
      </w:r>
      <w:r w:rsidR="004A5906">
        <w:rPr>
          <w:rFonts w:ascii="Times New Roman" w:hAnsi="Times New Roman" w:cs="Times New Roman"/>
          <w:sz w:val="24"/>
          <w:szCs w:val="24"/>
        </w:rPr>
        <w:t>a poor lack of smell, which is why most birds are swayed to flowers with a more red/orange petal flowers that are not</w:t>
      </w:r>
      <w:r w:rsidR="00FB1D26">
        <w:rPr>
          <w:rFonts w:ascii="Times New Roman" w:hAnsi="Times New Roman" w:cs="Times New Roman"/>
          <w:sz w:val="24"/>
          <w:szCs w:val="24"/>
        </w:rPr>
        <w:t xml:space="preserve"> scented</w:t>
      </w:r>
      <w:r w:rsidR="00956A55">
        <w:rPr>
          <w:rFonts w:ascii="Times New Roman" w:hAnsi="Times New Roman" w:cs="Times New Roman"/>
          <w:sz w:val="24"/>
          <w:szCs w:val="24"/>
        </w:rPr>
        <w:t xml:space="preserve"> (Attenborough, 1995)</w:t>
      </w:r>
      <w:r w:rsidR="00C60D0E">
        <w:rPr>
          <w:rFonts w:ascii="Times New Roman" w:hAnsi="Times New Roman" w:cs="Times New Roman"/>
          <w:sz w:val="24"/>
          <w:szCs w:val="24"/>
        </w:rPr>
        <w:t xml:space="preserve">. </w:t>
      </w:r>
    </w:p>
    <w:p w14:paraId="50903CF6" w14:textId="7DC910B9" w:rsidR="00956A55" w:rsidRDefault="00C60D0E" w:rsidP="00956A55">
      <w:pPr>
        <w:spacing w:line="480" w:lineRule="auto"/>
        <w:rPr>
          <w:rFonts w:ascii="Times New Roman" w:hAnsi="Times New Roman" w:cs="Times New Roman"/>
          <w:sz w:val="24"/>
          <w:szCs w:val="24"/>
        </w:rPr>
      </w:pPr>
      <w:r>
        <w:rPr>
          <w:rFonts w:ascii="Times New Roman" w:hAnsi="Times New Roman" w:cs="Times New Roman"/>
          <w:sz w:val="24"/>
          <w:szCs w:val="24"/>
        </w:rPr>
        <w:t>Mammals can also transfer pollen from plant to plant</w:t>
      </w:r>
      <w:r w:rsidR="001B767F">
        <w:rPr>
          <w:rFonts w:ascii="Times New Roman" w:hAnsi="Times New Roman" w:cs="Times New Roman"/>
          <w:sz w:val="24"/>
          <w:szCs w:val="24"/>
        </w:rPr>
        <w:t>,</w:t>
      </w:r>
      <w:r>
        <w:rPr>
          <w:rFonts w:ascii="Times New Roman" w:hAnsi="Times New Roman" w:cs="Times New Roman"/>
          <w:sz w:val="24"/>
          <w:szCs w:val="24"/>
        </w:rPr>
        <w:t xml:space="preserve"> </w:t>
      </w:r>
      <w:r w:rsidR="001B767F">
        <w:rPr>
          <w:rFonts w:ascii="Times New Roman" w:hAnsi="Times New Roman" w:cs="Times New Roman"/>
          <w:sz w:val="24"/>
          <w:szCs w:val="24"/>
        </w:rPr>
        <w:t>f</w:t>
      </w:r>
      <w:r>
        <w:rPr>
          <w:rFonts w:ascii="Times New Roman" w:hAnsi="Times New Roman" w:cs="Times New Roman"/>
          <w:sz w:val="24"/>
          <w:szCs w:val="24"/>
        </w:rPr>
        <w:t>or example, the Black Lemur</w:t>
      </w:r>
      <w:r w:rsidRPr="00C60D0E">
        <w:rPr>
          <w:rFonts w:ascii="Times New Roman" w:hAnsi="Times New Roman" w:cs="Times New Roman"/>
          <w:sz w:val="24"/>
          <w:szCs w:val="24"/>
        </w:rPr>
        <w:t xml:space="preserve"> (</w:t>
      </w:r>
      <w:proofErr w:type="spellStart"/>
      <w:r w:rsidRPr="00C60D0E">
        <w:rPr>
          <w:rFonts w:ascii="Times New Roman" w:hAnsi="Times New Roman" w:cs="Times New Roman"/>
          <w:i/>
          <w:iCs/>
          <w:sz w:val="24"/>
          <w:szCs w:val="24"/>
        </w:rPr>
        <w:t>Eulemur</w:t>
      </w:r>
      <w:proofErr w:type="spellEnd"/>
      <w:r w:rsidRPr="00C60D0E">
        <w:rPr>
          <w:rFonts w:ascii="Times New Roman" w:hAnsi="Times New Roman" w:cs="Times New Roman"/>
          <w:i/>
          <w:iCs/>
          <w:sz w:val="24"/>
          <w:szCs w:val="24"/>
        </w:rPr>
        <w:t xml:space="preserve"> </w:t>
      </w:r>
      <w:proofErr w:type="spellStart"/>
      <w:r w:rsidRPr="00C60D0E">
        <w:rPr>
          <w:rFonts w:ascii="Times New Roman" w:hAnsi="Times New Roman" w:cs="Times New Roman"/>
          <w:i/>
          <w:iCs/>
          <w:sz w:val="24"/>
          <w:szCs w:val="24"/>
        </w:rPr>
        <w:t>macaco</w:t>
      </w:r>
      <w:proofErr w:type="spellEnd"/>
      <w:r w:rsidRPr="00C60D0E">
        <w:rPr>
          <w:rFonts w:ascii="Times New Roman" w:hAnsi="Times New Roman" w:cs="Times New Roman"/>
          <w:i/>
          <w:iCs/>
          <w:sz w:val="24"/>
          <w:szCs w:val="24"/>
        </w:rPr>
        <w:t>)</w:t>
      </w:r>
      <w:r w:rsidR="00FB1D26" w:rsidRPr="00C60D0E">
        <w:rPr>
          <w:rFonts w:ascii="Times New Roman" w:hAnsi="Times New Roman" w:cs="Times New Roman"/>
          <w:sz w:val="24"/>
          <w:szCs w:val="24"/>
        </w:rPr>
        <w:t xml:space="preserve"> </w:t>
      </w:r>
      <w:r w:rsidR="001B767F">
        <w:rPr>
          <w:rFonts w:ascii="Times New Roman" w:hAnsi="Times New Roman" w:cs="Times New Roman"/>
          <w:sz w:val="24"/>
          <w:szCs w:val="24"/>
        </w:rPr>
        <w:t>in Madagascar</w:t>
      </w:r>
      <w:r>
        <w:rPr>
          <w:rFonts w:ascii="Times New Roman" w:hAnsi="Times New Roman" w:cs="Times New Roman"/>
          <w:sz w:val="24"/>
          <w:szCs w:val="24"/>
        </w:rPr>
        <w:t>. Nectar is one of the Black Lemur’s</w:t>
      </w:r>
      <w:r w:rsidR="009D59F6">
        <w:rPr>
          <w:rFonts w:ascii="Times New Roman" w:hAnsi="Times New Roman" w:cs="Times New Roman"/>
          <w:sz w:val="24"/>
          <w:szCs w:val="24"/>
        </w:rPr>
        <w:t xml:space="preserve"> main sources of its diet; therefore transporting pollen from one plant to another is manageable. This pollen feeder transports pollen by feeding on the plant’s nectar, and by feeding on numerous plants, the pollen that is dusted on </w:t>
      </w:r>
      <w:r w:rsidR="00956A55">
        <w:rPr>
          <w:rFonts w:ascii="Times New Roman" w:hAnsi="Times New Roman" w:cs="Times New Roman"/>
          <w:sz w:val="24"/>
          <w:szCs w:val="24"/>
        </w:rPr>
        <w:t>the Black Lemur’s</w:t>
      </w:r>
      <w:r w:rsidR="009D59F6">
        <w:rPr>
          <w:rFonts w:ascii="Times New Roman" w:hAnsi="Times New Roman" w:cs="Times New Roman"/>
          <w:sz w:val="24"/>
          <w:szCs w:val="24"/>
        </w:rPr>
        <w:t xml:space="preserve"> back can be collected by the new </w:t>
      </w:r>
      <w:r w:rsidR="0023485C">
        <w:rPr>
          <w:rFonts w:ascii="Times New Roman" w:hAnsi="Times New Roman" w:cs="Times New Roman"/>
          <w:sz w:val="24"/>
          <w:szCs w:val="24"/>
        </w:rPr>
        <w:t xml:space="preserve">recipient </w:t>
      </w:r>
      <w:r w:rsidR="009D59F6">
        <w:rPr>
          <w:rFonts w:ascii="Times New Roman" w:hAnsi="Times New Roman" w:cs="Times New Roman"/>
          <w:sz w:val="24"/>
          <w:szCs w:val="24"/>
        </w:rPr>
        <w:t>plant</w:t>
      </w:r>
      <w:r w:rsidR="001B767F">
        <w:rPr>
          <w:rFonts w:ascii="Times New Roman" w:hAnsi="Times New Roman" w:cs="Times New Roman"/>
          <w:sz w:val="24"/>
          <w:szCs w:val="24"/>
        </w:rPr>
        <w:t>. Fruit bats can also pollinate. In Borneo, the tropical Durian Tree (</w:t>
      </w:r>
      <w:proofErr w:type="spellStart"/>
      <w:r w:rsidR="001B767F">
        <w:rPr>
          <w:rFonts w:ascii="Times New Roman" w:hAnsi="Times New Roman" w:cs="Times New Roman"/>
          <w:i/>
          <w:sz w:val="24"/>
          <w:szCs w:val="24"/>
        </w:rPr>
        <w:t>Durio</w:t>
      </w:r>
      <w:proofErr w:type="spellEnd"/>
      <w:r w:rsidR="001B767F">
        <w:rPr>
          <w:rFonts w:ascii="Times New Roman" w:hAnsi="Times New Roman" w:cs="Times New Roman"/>
          <w:i/>
          <w:sz w:val="24"/>
          <w:szCs w:val="24"/>
        </w:rPr>
        <w:t xml:space="preserve"> </w:t>
      </w:r>
      <w:proofErr w:type="spellStart"/>
      <w:r w:rsidR="001B767F">
        <w:rPr>
          <w:rFonts w:ascii="Times New Roman" w:hAnsi="Times New Roman" w:cs="Times New Roman"/>
          <w:i/>
          <w:sz w:val="24"/>
          <w:szCs w:val="24"/>
        </w:rPr>
        <w:t>zibethinus</w:t>
      </w:r>
      <w:proofErr w:type="spellEnd"/>
      <w:r w:rsidR="001B767F">
        <w:rPr>
          <w:rFonts w:ascii="Times New Roman" w:hAnsi="Times New Roman" w:cs="Times New Roman"/>
          <w:i/>
          <w:sz w:val="24"/>
          <w:szCs w:val="24"/>
        </w:rPr>
        <w:t xml:space="preserve">) </w:t>
      </w:r>
      <w:r w:rsidR="001B767F">
        <w:rPr>
          <w:rFonts w:ascii="Times New Roman" w:hAnsi="Times New Roman" w:cs="Times New Roman"/>
          <w:sz w:val="24"/>
          <w:szCs w:val="24"/>
        </w:rPr>
        <w:t>has an abundant amount of nectar, a main part of the fruit bat’s diet as well. The flower which contains the nectar and poll</w:t>
      </w:r>
      <w:r w:rsidR="009B7C5F">
        <w:rPr>
          <w:rFonts w:ascii="Times New Roman" w:hAnsi="Times New Roman" w:cs="Times New Roman"/>
          <w:sz w:val="24"/>
          <w:szCs w:val="24"/>
        </w:rPr>
        <w:t>en opens during the night hours when</w:t>
      </w:r>
      <w:r w:rsidR="001B767F">
        <w:rPr>
          <w:rFonts w:ascii="Times New Roman" w:hAnsi="Times New Roman" w:cs="Times New Roman"/>
          <w:sz w:val="24"/>
          <w:szCs w:val="24"/>
        </w:rPr>
        <w:t xml:space="preserve"> the </w:t>
      </w:r>
      <w:r w:rsidR="009B7C5F">
        <w:rPr>
          <w:rFonts w:ascii="Times New Roman" w:hAnsi="Times New Roman" w:cs="Times New Roman"/>
          <w:sz w:val="24"/>
          <w:szCs w:val="24"/>
        </w:rPr>
        <w:t>nocturnal f</w:t>
      </w:r>
      <w:r w:rsidR="001B767F">
        <w:rPr>
          <w:rFonts w:ascii="Times New Roman" w:hAnsi="Times New Roman" w:cs="Times New Roman"/>
          <w:sz w:val="24"/>
          <w:szCs w:val="24"/>
        </w:rPr>
        <w:t>ruit bat eats. How the Fruit bat transfers the pollen to other plants is analogous to the Black Lemur’s method</w:t>
      </w:r>
      <w:r w:rsidR="001B767F">
        <w:rPr>
          <w:rFonts w:ascii="Times New Roman" w:hAnsi="Times New Roman" w:cs="Times New Roman"/>
          <w:i/>
          <w:sz w:val="24"/>
          <w:szCs w:val="24"/>
        </w:rPr>
        <w:t xml:space="preserve"> </w:t>
      </w:r>
      <w:r w:rsidR="00FB1D26">
        <w:rPr>
          <w:rFonts w:ascii="Times New Roman" w:hAnsi="Times New Roman" w:cs="Times New Roman"/>
          <w:sz w:val="24"/>
          <w:szCs w:val="24"/>
        </w:rPr>
        <w:t>(Attenborough, 1995).</w:t>
      </w:r>
    </w:p>
    <w:p w14:paraId="777A365C" w14:textId="6ED5B5B1" w:rsidR="008F435F" w:rsidRDefault="006D738E" w:rsidP="00956A55">
      <w:pPr>
        <w:spacing w:line="480" w:lineRule="auto"/>
        <w:rPr>
          <w:rFonts w:ascii="Times New Roman" w:hAnsi="Times New Roman" w:cs="Times New Roman"/>
          <w:sz w:val="24"/>
          <w:szCs w:val="24"/>
        </w:rPr>
      </w:pPr>
      <w:r w:rsidRPr="008D701F">
        <w:rPr>
          <w:rFonts w:ascii="Times New Roman" w:hAnsi="Times New Roman" w:cs="Times New Roman"/>
          <w:sz w:val="24"/>
          <w:szCs w:val="24"/>
        </w:rPr>
        <w:t>The obvious</w:t>
      </w:r>
      <w:r w:rsidR="00956A55">
        <w:rPr>
          <w:rFonts w:ascii="Times New Roman" w:hAnsi="Times New Roman" w:cs="Times New Roman"/>
          <w:sz w:val="24"/>
          <w:szCs w:val="24"/>
        </w:rPr>
        <w:t>ly</w:t>
      </w:r>
      <w:r w:rsidRPr="008D701F">
        <w:rPr>
          <w:rFonts w:ascii="Times New Roman" w:hAnsi="Times New Roman" w:cs="Times New Roman"/>
          <w:sz w:val="24"/>
          <w:szCs w:val="24"/>
        </w:rPr>
        <w:t xml:space="preserve"> and more recognized vector pollinators are insects, due </w:t>
      </w:r>
      <w:r w:rsidR="009B7C5F">
        <w:rPr>
          <w:rFonts w:ascii="Times New Roman" w:hAnsi="Times New Roman" w:cs="Times New Roman"/>
          <w:sz w:val="24"/>
          <w:szCs w:val="24"/>
        </w:rPr>
        <w:t>to</w:t>
      </w:r>
      <w:r w:rsidR="00E176F7" w:rsidRPr="008D701F">
        <w:rPr>
          <w:rFonts w:ascii="Times New Roman" w:hAnsi="Times New Roman" w:cs="Times New Roman"/>
          <w:sz w:val="24"/>
          <w:szCs w:val="24"/>
        </w:rPr>
        <w:t xml:space="preserve"> </w:t>
      </w:r>
      <w:r w:rsidRPr="008D701F">
        <w:rPr>
          <w:rFonts w:ascii="Times New Roman" w:hAnsi="Times New Roman" w:cs="Times New Roman"/>
          <w:sz w:val="24"/>
          <w:szCs w:val="24"/>
        </w:rPr>
        <w:t>being the cheapest and most efficient pollinating service.</w:t>
      </w:r>
      <w:r w:rsidR="00E176F7" w:rsidRPr="008D701F">
        <w:rPr>
          <w:rFonts w:ascii="Times New Roman" w:hAnsi="Times New Roman" w:cs="Times New Roman"/>
          <w:sz w:val="24"/>
          <w:szCs w:val="24"/>
        </w:rPr>
        <w:t xml:space="preserve"> </w:t>
      </w:r>
      <w:r w:rsidR="008D701F" w:rsidRPr="008D701F">
        <w:rPr>
          <w:rFonts w:ascii="Times New Roman" w:hAnsi="Times New Roman" w:cs="Times New Roman"/>
          <w:sz w:val="24"/>
          <w:szCs w:val="24"/>
        </w:rPr>
        <w:t>Because there</w:t>
      </w:r>
      <w:r w:rsidR="00956A55">
        <w:rPr>
          <w:rFonts w:ascii="Times New Roman" w:hAnsi="Times New Roman" w:cs="Times New Roman"/>
          <w:sz w:val="24"/>
          <w:szCs w:val="24"/>
        </w:rPr>
        <w:t xml:space="preserve"> are </w:t>
      </w:r>
      <w:r w:rsidR="008D701F" w:rsidRPr="008D701F">
        <w:rPr>
          <w:rFonts w:ascii="Times New Roman" w:hAnsi="Times New Roman" w:cs="Times New Roman"/>
          <w:sz w:val="24"/>
          <w:szCs w:val="24"/>
        </w:rPr>
        <w:t xml:space="preserve">a wide range of insects that have the ability to pollinate, angiosperms have altered immensely. </w:t>
      </w:r>
      <w:r w:rsidR="002576C4">
        <w:rPr>
          <w:rFonts w:ascii="Times New Roman" w:hAnsi="Times New Roman" w:cs="Times New Roman"/>
          <w:iCs/>
          <w:sz w:val="24"/>
          <w:szCs w:val="24"/>
          <w:lang w:val="en"/>
        </w:rPr>
        <w:t xml:space="preserve">The nectar is located deep </w:t>
      </w:r>
      <w:r w:rsidR="002576C4">
        <w:rPr>
          <w:rFonts w:ascii="Times New Roman" w:hAnsi="Times New Roman" w:cs="Times New Roman"/>
          <w:sz w:val="24"/>
          <w:szCs w:val="24"/>
        </w:rPr>
        <w:t>i</w:t>
      </w:r>
      <w:r w:rsidR="008D701F">
        <w:rPr>
          <w:rFonts w:ascii="Times New Roman" w:hAnsi="Times New Roman" w:cs="Times New Roman"/>
          <w:sz w:val="24"/>
          <w:szCs w:val="24"/>
        </w:rPr>
        <w:t xml:space="preserve">n the </w:t>
      </w:r>
      <w:r w:rsidR="008D701F" w:rsidRPr="008D701F">
        <w:rPr>
          <w:rFonts w:ascii="Times New Roman" w:hAnsi="Times New Roman" w:cs="Times New Roman"/>
          <w:sz w:val="24"/>
          <w:szCs w:val="24"/>
        </w:rPr>
        <w:t xml:space="preserve">Indian </w:t>
      </w:r>
      <w:r w:rsidR="008D701F" w:rsidRPr="008D701F">
        <w:rPr>
          <w:rFonts w:ascii="Times New Roman" w:hAnsi="Times New Roman" w:cs="Times New Roman"/>
          <w:sz w:val="24"/>
          <w:szCs w:val="24"/>
        </w:rPr>
        <w:lastRenderedPageBreak/>
        <w:t>Balsam (</w:t>
      </w:r>
      <w:r w:rsidR="008D701F" w:rsidRPr="008D701F">
        <w:rPr>
          <w:rFonts w:ascii="Times New Roman" w:hAnsi="Times New Roman" w:cs="Times New Roman"/>
          <w:i/>
          <w:iCs/>
          <w:sz w:val="24"/>
          <w:szCs w:val="24"/>
          <w:lang w:val="en"/>
        </w:rPr>
        <w:t xml:space="preserve">Impatiens </w:t>
      </w:r>
      <w:proofErr w:type="spellStart"/>
      <w:r w:rsidR="008D701F" w:rsidRPr="008D701F">
        <w:rPr>
          <w:rFonts w:ascii="Times New Roman" w:hAnsi="Times New Roman" w:cs="Times New Roman"/>
          <w:i/>
          <w:iCs/>
          <w:sz w:val="24"/>
          <w:szCs w:val="24"/>
          <w:lang w:val="en"/>
        </w:rPr>
        <w:t>glandulifera</w:t>
      </w:r>
      <w:proofErr w:type="spellEnd"/>
      <w:r w:rsidR="008D701F">
        <w:rPr>
          <w:rFonts w:ascii="Times New Roman" w:hAnsi="Times New Roman" w:cs="Times New Roman"/>
          <w:iCs/>
          <w:sz w:val="24"/>
          <w:szCs w:val="24"/>
          <w:lang w:val="en"/>
        </w:rPr>
        <w:t>)</w:t>
      </w:r>
      <w:r w:rsidR="002576C4">
        <w:rPr>
          <w:rFonts w:ascii="Times New Roman" w:hAnsi="Times New Roman" w:cs="Times New Roman"/>
          <w:iCs/>
          <w:sz w:val="24"/>
          <w:szCs w:val="24"/>
          <w:lang w:val="en"/>
        </w:rPr>
        <w:t xml:space="preserve">—an economically produced flower—so </w:t>
      </w:r>
      <w:r w:rsidR="00956A55">
        <w:rPr>
          <w:rFonts w:ascii="Times New Roman" w:hAnsi="Times New Roman" w:cs="Times New Roman"/>
          <w:iCs/>
          <w:sz w:val="24"/>
          <w:szCs w:val="24"/>
          <w:lang w:val="en"/>
        </w:rPr>
        <w:t>in order for</w:t>
      </w:r>
      <w:r w:rsidR="002576C4">
        <w:rPr>
          <w:rFonts w:ascii="Times New Roman" w:hAnsi="Times New Roman" w:cs="Times New Roman"/>
          <w:iCs/>
          <w:sz w:val="24"/>
          <w:szCs w:val="24"/>
          <w:lang w:val="en"/>
        </w:rPr>
        <w:t xml:space="preserve"> </w:t>
      </w:r>
      <w:r w:rsidR="009B7C5F">
        <w:rPr>
          <w:rFonts w:ascii="Times New Roman" w:hAnsi="Times New Roman" w:cs="Times New Roman"/>
          <w:iCs/>
          <w:sz w:val="24"/>
          <w:szCs w:val="24"/>
          <w:lang w:val="en"/>
        </w:rPr>
        <w:t xml:space="preserve">a </w:t>
      </w:r>
      <w:r w:rsidR="002576C4">
        <w:rPr>
          <w:rFonts w:ascii="Times New Roman" w:hAnsi="Times New Roman" w:cs="Times New Roman"/>
          <w:iCs/>
          <w:sz w:val="24"/>
          <w:szCs w:val="24"/>
          <w:lang w:val="en"/>
        </w:rPr>
        <w:t xml:space="preserve">bee </w:t>
      </w:r>
      <w:r w:rsidR="00956A55">
        <w:rPr>
          <w:rFonts w:ascii="Times New Roman" w:hAnsi="Times New Roman" w:cs="Times New Roman"/>
          <w:iCs/>
          <w:sz w:val="24"/>
          <w:szCs w:val="24"/>
          <w:lang w:val="en"/>
        </w:rPr>
        <w:t>to</w:t>
      </w:r>
      <w:r w:rsidR="002576C4">
        <w:rPr>
          <w:rFonts w:ascii="Times New Roman" w:hAnsi="Times New Roman" w:cs="Times New Roman"/>
          <w:iCs/>
          <w:sz w:val="24"/>
          <w:szCs w:val="24"/>
          <w:lang w:val="en"/>
        </w:rPr>
        <w:t xml:space="preserve"> </w:t>
      </w:r>
      <w:r w:rsidR="00956A55">
        <w:rPr>
          <w:rFonts w:ascii="Times New Roman" w:hAnsi="Times New Roman" w:cs="Times New Roman"/>
          <w:iCs/>
          <w:sz w:val="24"/>
          <w:szCs w:val="24"/>
          <w:lang w:val="en"/>
        </w:rPr>
        <w:t xml:space="preserve">get access to the nectar, the bee has to </w:t>
      </w:r>
      <w:r w:rsidR="002576C4">
        <w:rPr>
          <w:rFonts w:ascii="Times New Roman" w:hAnsi="Times New Roman" w:cs="Times New Roman"/>
          <w:iCs/>
          <w:sz w:val="24"/>
          <w:szCs w:val="24"/>
          <w:lang w:val="en"/>
        </w:rPr>
        <w:t xml:space="preserve">travel deep in </w:t>
      </w:r>
      <w:r w:rsidR="00956A55">
        <w:rPr>
          <w:rFonts w:ascii="Times New Roman" w:hAnsi="Times New Roman" w:cs="Times New Roman"/>
          <w:iCs/>
          <w:sz w:val="24"/>
          <w:szCs w:val="24"/>
          <w:lang w:val="en"/>
        </w:rPr>
        <w:t>the flower</w:t>
      </w:r>
      <w:r w:rsidR="00AE2A4E">
        <w:rPr>
          <w:rFonts w:ascii="Times New Roman" w:hAnsi="Times New Roman" w:cs="Times New Roman"/>
          <w:iCs/>
          <w:sz w:val="24"/>
          <w:szCs w:val="24"/>
          <w:lang w:val="en"/>
        </w:rPr>
        <w:t>. When the bee gets access to the nectar</w:t>
      </w:r>
      <w:r w:rsidR="004B3E11">
        <w:rPr>
          <w:rFonts w:ascii="Times New Roman" w:hAnsi="Times New Roman" w:cs="Times New Roman"/>
          <w:iCs/>
          <w:sz w:val="24"/>
          <w:szCs w:val="24"/>
          <w:lang w:val="en"/>
        </w:rPr>
        <w:t>,</w:t>
      </w:r>
      <w:r w:rsidR="00AE2A4E">
        <w:rPr>
          <w:rFonts w:ascii="Times New Roman" w:hAnsi="Times New Roman" w:cs="Times New Roman"/>
          <w:iCs/>
          <w:sz w:val="24"/>
          <w:szCs w:val="24"/>
          <w:lang w:val="en"/>
        </w:rPr>
        <w:t xml:space="preserve"> the stamens on the roof fall off so that the bee will brush its back on the pollen. </w:t>
      </w:r>
      <w:r w:rsidR="00956A55">
        <w:rPr>
          <w:rFonts w:ascii="Times New Roman" w:hAnsi="Times New Roman" w:cs="Times New Roman"/>
          <w:iCs/>
          <w:sz w:val="24"/>
          <w:szCs w:val="24"/>
          <w:lang w:val="en"/>
        </w:rPr>
        <w:t>Finally,</w:t>
      </w:r>
      <w:r w:rsidR="00AE2A4E">
        <w:rPr>
          <w:rFonts w:ascii="Times New Roman" w:hAnsi="Times New Roman" w:cs="Times New Roman"/>
          <w:iCs/>
          <w:sz w:val="24"/>
          <w:szCs w:val="24"/>
          <w:lang w:val="en"/>
        </w:rPr>
        <w:t xml:space="preserve"> </w:t>
      </w:r>
      <w:r w:rsidR="004B3E11">
        <w:rPr>
          <w:rFonts w:ascii="Times New Roman" w:hAnsi="Times New Roman" w:cs="Times New Roman"/>
          <w:iCs/>
          <w:sz w:val="24"/>
          <w:szCs w:val="24"/>
          <w:lang w:val="en"/>
        </w:rPr>
        <w:t>as</w:t>
      </w:r>
      <w:r w:rsidR="00AE2A4E">
        <w:rPr>
          <w:rFonts w:ascii="Times New Roman" w:hAnsi="Times New Roman" w:cs="Times New Roman"/>
          <w:iCs/>
          <w:sz w:val="24"/>
          <w:szCs w:val="24"/>
          <w:lang w:val="en"/>
        </w:rPr>
        <w:t xml:space="preserve"> the bee leaves, the stigma opens for the next bee to deliver pollen.</w:t>
      </w:r>
      <w:r w:rsidR="008D701F">
        <w:rPr>
          <w:rFonts w:ascii="Times New Roman" w:hAnsi="Times New Roman" w:cs="Times New Roman"/>
          <w:iCs/>
          <w:sz w:val="24"/>
          <w:szCs w:val="24"/>
          <w:lang w:val="en"/>
        </w:rPr>
        <w:t xml:space="preserve"> </w:t>
      </w:r>
      <w:r w:rsidR="008F435F">
        <w:rPr>
          <w:rFonts w:ascii="Times New Roman" w:hAnsi="Times New Roman" w:cs="Times New Roman"/>
          <w:iCs/>
          <w:sz w:val="24"/>
          <w:szCs w:val="24"/>
          <w:lang w:val="en"/>
        </w:rPr>
        <w:t xml:space="preserve">There are some </w:t>
      </w:r>
      <w:r w:rsidR="008D701F" w:rsidRPr="008D701F">
        <w:rPr>
          <w:rFonts w:ascii="Times New Roman" w:hAnsi="Times New Roman" w:cs="Times New Roman"/>
          <w:sz w:val="24"/>
          <w:szCs w:val="24"/>
        </w:rPr>
        <w:t xml:space="preserve">angiosperms </w:t>
      </w:r>
      <w:r w:rsidR="009B7C5F">
        <w:rPr>
          <w:rFonts w:ascii="Times New Roman" w:hAnsi="Times New Roman" w:cs="Times New Roman"/>
          <w:sz w:val="24"/>
          <w:szCs w:val="24"/>
        </w:rPr>
        <w:t xml:space="preserve">that </w:t>
      </w:r>
      <w:r w:rsidR="008D701F" w:rsidRPr="008D701F">
        <w:rPr>
          <w:rFonts w:ascii="Times New Roman" w:hAnsi="Times New Roman" w:cs="Times New Roman"/>
          <w:sz w:val="24"/>
          <w:szCs w:val="24"/>
        </w:rPr>
        <w:t>have developed selective traits that prohibit certain pollinators to attain their pollen.</w:t>
      </w:r>
      <w:r w:rsidR="002576C4">
        <w:rPr>
          <w:rFonts w:ascii="Times New Roman" w:hAnsi="Times New Roman" w:cs="Times New Roman"/>
          <w:sz w:val="24"/>
          <w:szCs w:val="24"/>
        </w:rPr>
        <w:t xml:space="preserve"> </w:t>
      </w:r>
      <w:r w:rsidR="009919FE">
        <w:rPr>
          <w:rFonts w:ascii="Times New Roman" w:hAnsi="Times New Roman" w:cs="Times New Roman"/>
          <w:sz w:val="24"/>
          <w:szCs w:val="24"/>
        </w:rPr>
        <w:t xml:space="preserve">Flowers that belong in the </w:t>
      </w:r>
      <w:proofErr w:type="spellStart"/>
      <w:r w:rsidR="009919FE">
        <w:rPr>
          <w:rFonts w:ascii="Times New Roman" w:hAnsi="Times New Roman" w:cs="Times New Roman"/>
          <w:i/>
          <w:sz w:val="24"/>
          <w:szCs w:val="24"/>
        </w:rPr>
        <w:t>Gentiana</w:t>
      </w:r>
      <w:proofErr w:type="spellEnd"/>
      <w:r w:rsidR="009919FE">
        <w:rPr>
          <w:rFonts w:ascii="Times New Roman" w:hAnsi="Times New Roman" w:cs="Times New Roman"/>
          <w:sz w:val="24"/>
          <w:szCs w:val="24"/>
        </w:rPr>
        <w:t xml:space="preserve"> genus exemplify this method most significantly. These types of flowers offer edible pollen to carpenter bees</w:t>
      </w:r>
      <w:r w:rsidR="00FE26DF">
        <w:rPr>
          <w:rFonts w:ascii="Times New Roman" w:hAnsi="Times New Roman" w:cs="Times New Roman"/>
          <w:sz w:val="24"/>
          <w:szCs w:val="24"/>
        </w:rPr>
        <w:t>;</w:t>
      </w:r>
      <w:r w:rsidR="009919FE">
        <w:rPr>
          <w:rFonts w:ascii="Times New Roman" w:hAnsi="Times New Roman" w:cs="Times New Roman"/>
          <w:sz w:val="24"/>
          <w:szCs w:val="24"/>
        </w:rPr>
        <w:t xml:space="preserve"> </w:t>
      </w:r>
      <w:r w:rsidR="00C742EB">
        <w:rPr>
          <w:rFonts w:ascii="Times New Roman" w:hAnsi="Times New Roman" w:cs="Times New Roman"/>
          <w:sz w:val="24"/>
          <w:szCs w:val="24"/>
        </w:rPr>
        <w:t xml:space="preserve">when these carpenter bees land on the gentian flower, their vibration slows down, </w:t>
      </w:r>
      <w:r w:rsidR="009B7C5F">
        <w:rPr>
          <w:rFonts w:ascii="Times New Roman" w:hAnsi="Times New Roman" w:cs="Times New Roman"/>
          <w:sz w:val="24"/>
          <w:szCs w:val="24"/>
        </w:rPr>
        <w:t>resulting in</w:t>
      </w:r>
      <w:r w:rsidR="00C742EB">
        <w:rPr>
          <w:rFonts w:ascii="Times New Roman" w:hAnsi="Times New Roman" w:cs="Times New Roman"/>
          <w:sz w:val="24"/>
          <w:szCs w:val="24"/>
        </w:rPr>
        <w:t xml:space="preserve"> a deeper buzz; </w:t>
      </w:r>
      <w:r w:rsidR="009919FE">
        <w:rPr>
          <w:rFonts w:ascii="Times New Roman" w:hAnsi="Times New Roman" w:cs="Times New Roman"/>
          <w:sz w:val="24"/>
          <w:szCs w:val="24"/>
        </w:rPr>
        <w:t xml:space="preserve">the only way these bees can retrieve the pollen is to vibrate the anthers in a certain frequency </w:t>
      </w:r>
      <w:r w:rsidR="00FE26DF">
        <w:rPr>
          <w:rFonts w:ascii="Times New Roman" w:hAnsi="Times New Roman" w:cs="Times New Roman"/>
          <w:sz w:val="24"/>
          <w:szCs w:val="24"/>
        </w:rPr>
        <w:t>in order to</w:t>
      </w:r>
      <w:r w:rsidR="009919FE">
        <w:rPr>
          <w:rFonts w:ascii="Times New Roman" w:hAnsi="Times New Roman" w:cs="Times New Roman"/>
          <w:sz w:val="24"/>
          <w:szCs w:val="24"/>
        </w:rPr>
        <w:t xml:space="preserve"> release the pollen</w:t>
      </w:r>
      <w:r w:rsidR="00FE26DF">
        <w:rPr>
          <w:rFonts w:ascii="Times New Roman" w:hAnsi="Times New Roman" w:cs="Times New Roman"/>
          <w:sz w:val="24"/>
          <w:szCs w:val="24"/>
        </w:rPr>
        <w:t xml:space="preserve">. This </w:t>
      </w:r>
      <w:r w:rsidR="009919FE">
        <w:rPr>
          <w:rFonts w:ascii="Times New Roman" w:hAnsi="Times New Roman" w:cs="Times New Roman"/>
          <w:sz w:val="24"/>
          <w:szCs w:val="24"/>
        </w:rPr>
        <w:t>form of pollinati</w:t>
      </w:r>
      <w:r w:rsidR="00986268">
        <w:rPr>
          <w:rFonts w:ascii="Times New Roman" w:hAnsi="Times New Roman" w:cs="Times New Roman"/>
          <w:sz w:val="24"/>
          <w:szCs w:val="24"/>
        </w:rPr>
        <w:t>on is known as buzz pollination (Attenborough, 1995)</w:t>
      </w:r>
      <w:r w:rsidR="00E60075">
        <w:rPr>
          <w:rFonts w:ascii="Times New Roman" w:hAnsi="Times New Roman" w:cs="Times New Roman"/>
          <w:sz w:val="24"/>
          <w:szCs w:val="24"/>
        </w:rPr>
        <w:t>.</w:t>
      </w:r>
    </w:p>
    <w:p w14:paraId="3FBA4B88" w14:textId="28F0A014" w:rsidR="008F435F" w:rsidRDefault="008F435F" w:rsidP="00956A55">
      <w:pPr>
        <w:spacing w:line="480" w:lineRule="auto"/>
        <w:rPr>
          <w:rFonts w:ascii="Times New Roman" w:hAnsi="Times New Roman" w:cs="Times New Roman"/>
          <w:sz w:val="24"/>
          <w:szCs w:val="24"/>
        </w:rPr>
      </w:pPr>
      <w:r>
        <w:rPr>
          <w:rFonts w:ascii="Times New Roman" w:hAnsi="Times New Roman" w:cs="Times New Roman"/>
          <w:sz w:val="24"/>
          <w:szCs w:val="24"/>
        </w:rPr>
        <w:t xml:space="preserve">David Attenborough’s </w:t>
      </w:r>
      <w:r>
        <w:rPr>
          <w:rFonts w:ascii="Times New Roman" w:hAnsi="Times New Roman" w:cs="Times New Roman"/>
          <w:i/>
          <w:sz w:val="24"/>
          <w:szCs w:val="24"/>
        </w:rPr>
        <w:t xml:space="preserve">The Private Life of Plants: The Birds &amp; </w:t>
      </w:r>
      <w:proofErr w:type="gramStart"/>
      <w:r>
        <w:rPr>
          <w:rFonts w:ascii="Times New Roman" w:hAnsi="Times New Roman" w:cs="Times New Roman"/>
          <w:i/>
          <w:sz w:val="24"/>
          <w:szCs w:val="24"/>
        </w:rPr>
        <w:t>The</w:t>
      </w:r>
      <w:proofErr w:type="gramEnd"/>
      <w:r>
        <w:rPr>
          <w:rFonts w:ascii="Times New Roman" w:hAnsi="Times New Roman" w:cs="Times New Roman"/>
          <w:i/>
          <w:sz w:val="24"/>
          <w:szCs w:val="24"/>
        </w:rPr>
        <w:t xml:space="preserve"> Bees </w:t>
      </w:r>
      <w:r w:rsidR="009B7C5F">
        <w:rPr>
          <w:rFonts w:ascii="Times New Roman" w:hAnsi="Times New Roman" w:cs="Times New Roman"/>
          <w:sz w:val="24"/>
          <w:szCs w:val="24"/>
        </w:rPr>
        <w:t xml:space="preserve">served </w:t>
      </w:r>
      <w:r>
        <w:rPr>
          <w:rFonts w:ascii="Times New Roman" w:hAnsi="Times New Roman" w:cs="Times New Roman"/>
          <w:sz w:val="24"/>
          <w:szCs w:val="24"/>
        </w:rPr>
        <w:t xml:space="preserve">as a source to exemplify how important pollinating vectors are to plant life, </w:t>
      </w:r>
      <w:r w:rsidR="009B7C5F">
        <w:rPr>
          <w:rFonts w:ascii="Times New Roman" w:hAnsi="Times New Roman" w:cs="Times New Roman"/>
          <w:sz w:val="24"/>
          <w:szCs w:val="24"/>
        </w:rPr>
        <w:t>which was the foundation in</w:t>
      </w:r>
      <w:r>
        <w:rPr>
          <w:rFonts w:ascii="Times New Roman" w:hAnsi="Times New Roman" w:cs="Times New Roman"/>
          <w:sz w:val="24"/>
          <w:szCs w:val="24"/>
        </w:rPr>
        <w:t xml:space="preserve"> my drive for the upcoming current research. </w:t>
      </w:r>
      <w:r w:rsidR="00FB45FB">
        <w:rPr>
          <w:rFonts w:ascii="Times New Roman" w:hAnsi="Times New Roman" w:cs="Times New Roman"/>
          <w:sz w:val="24"/>
          <w:szCs w:val="24"/>
        </w:rPr>
        <w:t>From here on out</w:t>
      </w:r>
      <w:r>
        <w:rPr>
          <w:rFonts w:ascii="Times New Roman" w:hAnsi="Times New Roman" w:cs="Times New Roman"/>
          <w:sz w:val="24"/>
          <w:szCs w:val="24"/>
        </w:rPr>
        <w:t xml:space="preserve"> I will provide some current research in which abiotic/biotic vector pollinators have affected our current ecological society.</w:t>
      </w:r>
    </w:p>
    <w:p w14:paraId="5B5A4965" w14:textId="06B2CC78" w:rsidR="00FB45FB" w:rsidRDefault="00FB45FB" w:rsidP="00FB45FB">
      <w:pPr>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Kaplan, M. Bumblebees sense Electric Fields in Flowers. </w:t>
      </w:r>
      <w:r>
        <w:rPr>
          <w:rFonts w:ascii="Times New Roman" w:hAnsi="Times New Roman" w:cs="Times New Roman"/>
          <w:b/>
          <w:i/>
          <w:sz w:val="24"/>
          <w:szCs w:val="24"/>
        </w:rPr>
        <w:t xml:space="preserve">Nature, [Online]. </w:t>
      </w:r>
      <w:r>
        <w:rPr>
          <w:rFonts w:ascii="Times New Roman" w:hAnsi="Times New Roman" w:cs="Times New Roman"/>
          <w:b/>
          <w:sz w:val="24"/>
          <w:szCs w:val="24"/>
        </w:rPr>
        <w:t xml:space="preserve">February 21, 2013. </w:t>
      </w:r>
      <w:r w:rsidRPr="00FB45FB">
        <w:rPr>
          <w:rFonts w:ascii="Times New Roman" w:hAnsi="Times New Roman" w:cs="Times New Roman"/>
          <w:b/>
          <w:sz w:val="24"/>
          <w:szCs w:val="24"/>
        </w:rPr>
        <w:t>http://www.nature.com/news/bumblebees-sense-electric-fields-in-flowers-1.12480</w:t>
      </w:r>
      <w:r>
        <w:rPr>
          <w:rFonts w:ascii="Times New Roman" w:hAnsi="Times New Roman" w:cs="Times New Roman"/>
          <w:b/>
          <w:sz w:val="24"/>
          <w:szCs w:val="24"/>
        </w:rPr>
        <w:t xml:space="preserve"> (accessed May 9, 2013).</w:t>
      </w:r>
    </w:p>
    <w:p w14:paraId="145AD82F" w14:textId="1751644A" w:rsidR="00FB45FB" w:rsidRDefault="00FB45FB" w:rsidP="0005443E">
      <w:pPr>
        <w:spacing w:before="240" w:line="480" w:lineRule="auto"/>
        <w:rPr>
          <w:rFonts w:ascii="Times New Roman" w:hAnsi="Times New Roman" w:cs="Times New Roman"/>
          <w:sz w:val="24"/>
          <w:szCs w:val="24"/>
        </w:rPr>
      </w:pPr>
      <w:r>
        <w:rPr>
          <w:rFonts w:ascii="Times New Roman" w:hAnsi="Times New Roman" w:cs="Times New Roman"/>
          <w:sz w:val="24"/>
          <w:szCs w:val="24"/>
        </w:rPr>
        <w:t xml:space="preserve">As discussed in the previous paragraphs, biotic pollinators have a plethora of sensory cues, depending if one is a mammal, insect, or bird (as example). We </w:t>
      </w:r>
      <w:r w:rsidR="0005443E">
        <w:rPr>
          <w:rFonts w:ascii="Times New Roman" w:hAnsi="Times New Roman" w:cs="Times New Roman"/>
          <w:sz w:val="24"/>
          <w:szCs w:val="24"/>
        </w:rPr>
        <w:t>know</w:t>
      </w:r>
      <w:r>
        <w:rPr>
          <w:rFonts w:ascii="Times New Roman" w:hAnsi="Times New Roman" w:cs="Times New Roman"/>
          <w:sz w:val="24"/>
          <w:szCs w:val="24"/>
        </w:rPr>
        <w:t xml:space="preserve"> that colors, scents, textures, and other characteristics of angiosperms obviously attract these biotic vectors. </w:t>
      </w:r>
      <w:r w:rsidR="0005443E">
        <w:rPr>
          <w:rFonts w:ascii="Times New Roman" w:hAnsi="Times New Roman" w:cs="Times New Roman"/>
          <w:sz w:val="24"/>
          <w:szCs w:val="24"/>
        </w:rPr>
        <w:t xml:space="preserve">Most recently, scientists have found an invisible cue insects use to find their nectar and pollen: electric fields. Led by biologist Daniel Robert at the University of Bristol, located in the United </w:t>
      </w:r>
      <w:r w:rsidR="0005443E">
        <w:rPr>
          <w:rFonts w:ascii="Times New Roman" w:hAnsi="Times New Roman" w:cs="Times New Roman"/>
          <w:sz w:val="24"/>
          <w:szCs w:val="24"/>
        </w:rPr>
        <w:lastRenderedPageBreak/>
        <w:t>Kingdom, the team hypothesized and considered “…that such electrical interactions would temporarily change the electrical status of the flowers…” What came as a surprise to Robert’s team was how bumblebees could also pick up on this since this was the first time such</w:t>
      </w:r>
      <w:r w:rsidR="009B7C5F">
        <w:rPr>
          <w:rFonts w:ascii="Times New Roman" w:hAnsi="Times New Roman" w:cs="Times New Roman"/>
          <w:sz w:val="24"/>
          <w:szCs w:val="24"/>
        </w:rPr>
        <w:t xml:space="preserve"> a</w:t>
      </w:r>
      <w:r w:rsidR="0005443E">
        <w:rPr>
          <w:rFonts w:ascii="Times New Roman" w:hAnsi="Times New Roman" w:cs="Times New Roman"/>
          <w:sz w:val="24"/>
          <w:szCs w:val="24"/>
        </w:rPr>
        <w:t xml:space="preserve"> cue was docum</w:t>
      </w:r>
      <w:r w:rsidR="009B7C5F">
        <w:rPr>
          <w:rFonts w:ascii="Times New Roman" w:hAnsi="Times New Roman" w:cs="Times New Roman"/>
          <w:sz w:val="24"/>
          <w:szCs w:val="24"/>
        </w:rPr>
        <w:t xml:space="preserve">ented in insects; it was </w:t>
      </w:r>
      <w:r w:rsidR="0005443E">
        <w:rPr>
          <w:rFonts w:ascii="Times New Roman" w:hAnsi="Times New Roman" w:cs="Times New Roman"/>
          <w:sz w:val="24"/>
          <w:szCs w:val="24"/>
        </w:rPr>
        <w:t xml:space="preserve">previously only seen in animals </w:t>
      </w:r>
      <w:r w:rsidR="009B7C5F">
        <w:rPr>
          <w:rFonts w:ascii="Times New Roman" w:hAnsi="Times New Roman" w:cs="Times New Roman"/>
          <w:sz w:val="24"/>
          <w:szCs w:val="24"/>
        </w:rPr>
        <w:t>like</w:t>
      </w:r>
      <w:r w:rsidR="0005443E">
        <w:rPr>
          <w:rFonts w:ascii="Times New Roman" w:hAnsi="Times New Roman" w:cs="Times New Roman"/>
          <w:sz w:val="24"/>
          <w:szCs w:val="24"/>
        </w:rPr>
        <w:t xml:space="preserve"> sharks. The team conducted this experiment by observing a common species of bumblebee </w:t>
      </w:r>
      <w:r w:rsidR="009B7C5F">
        <w:rPr>
          <w:rFonts w:ascii="Times New Roman" w:hAnsi="Times New Roman" w:cs="Times New Roman"/>
          <w:sz w:val="24"/>
          <w:szCs w:val="24"/>
        </w:rPr>
        <w:t>(</w:t>
      </w:r>
      <w:proofErr w:type="spellStart"/>
      <w:r w:rsidR="0005443E">
        <w:rPr>
          <w:rFonts w:ascii="Times New Roman" w:hAnsi="Times New Roman" w:cs="Times New Roman"/>
          <w:i/>
          <w:sz w:val="24"/>
          <w:szCs w:val="24"/>
        </w:rPr>
        <w:t>Bombus</w:t>
      </w:r>
      <w:proofErr w:type="spellEnd"/>
      <w:r w:rsidR="0005443E">
        <w:rPr>
          <w:rFonts w:ascii="Times New Roman" w:hAnsi="Times New Roman" w:cs="Times New Roman"/>
          <w:i/>
          <w:sz w:val="24"/>
          <w:szCs w:val="24"/>
        </w:rPr>
        <w:t xml:space="preserve"> </w:t>
      </w:r>
      <w:proofErr w:type="spellStart"/>
      <w:r w:rsidR="0005443E">
        <w:rPr>
          <w:rFonts w:ascii="Times New Roman" w:hAnsi="Times New Roman" w:cs="Times New Roman"/>
          <w:i/>
          <w:sz w:val="24"/>
          <w:szCs w:val="24"/>
        </w:rPr>
        <w:t>terrestris</w:t>
      </w:r>
      <w:proofErr w:type="spellEnd"/>
      <w:r w:rsidR="009B7C5F">
        <w:rPr>
          <w:rFonts w:ascii="Times New Roman" w:hAnsi="Times New Roman" w:cs="Times New Roman"/>
          <w:i/>
          <w:sz w:val="24"/>
          <w:szCs w:val="24"/>
        </w:rPr>
        <w:t>)</w:t>
      </w:r>
      <w:r w:rsidR="0005443E">
        <w:rPr>
          <w:rFonts w:ascii="Times New Roman" w:hAnsi="Times New Roman" w:cs="Times New Roman"/>
          <w:sz w:val="24"/>
          <w:szCs w:val="24"/>
        </w:rPr>
        <w:t xml:space="preserve"> by “…using sucrose to lure them into a Faraday pail—and electrically shielded bucket that reacts to the charge of anything inside it.” Results showed the bees carried a positive charge. Next, the team of colleagues placed the bumblebees in an area filled with </w:t>
      </w:r>
      <w:r w:rsidR="001C3944">
        <w:rPr>
          <w:rFonts w:ascii="Times New Roman" w:hAnsi="Times New Roman" w:cs="Times New Roman"/>
          <w:sz w:val="24"/>
          <w:szCs w:val="24"/>
        </w:rPr>
        <w:t>petunias</w:t>
      </w:r>
      <w:r w:rsidR="0005443E">
        <w:rPr>
          <w:rFonts w:ascii="Times New Roman" w:hAnsi="Times New Roman" w:cs="Times New Roman"/>
          <w:sz w:val="24"/>
          <w:szCs w:val="24"/>
        </w:rPr>
        <w:t xml:space="preserve"> (</w:t>
      </w:r>
      <w:r w:rsidR="0005443E">
        <w:rPr>
          <w:rFonts w:ascii="Times New Roman" w:hAnsi="Times New Roman" w:cs="Times New Roman"/>
          <w:i/>
          <w:sz w:val="24"/>
          <w:szCs w:val="24"/>
        </w:rPr>
        <w:t xml:space="preserve">Petunia </w:t>
      </w:r>
      <w:proofErr w:type="spellStart"/>
      <w:r w:rsidR="0005443E">
        <w:rPr>
          <w:rFonts w:ascii="Times New Roman" w:hAnsi="Times New Roman" w:cs="Times New Roman"/>
          <w:i/>
          <w:sz w:val="24"/>
          <w:szCs w:val="24"/>
        </w:rPr>
        <w:t>integrifolia</w:t>
      </w:r>
      <w:proofErr w:type="spellEnd"/>
      <w:r w:rsidR="0005443E">
        <w:rPr>
          <w:rFonts w:ascii="Times New Roman" w:hAnsi="Times New Roman" w:cs="Times New Roman"/>
          <w:sz w:val="24"/>
          <w:szCs w:val="24"/>
        </w:rPr>
        <w:t xml:space="preserve">) and measured the flower’s electric potential. </w:t>
      </w:r>
      <w:r w:rsidR="001C3944">
        <w:rPr>
          <w:rFonts w:ascii="Times New Roman" w:hAnsi="Times New Roman" w:cs="Times New Roman"/>
          <w:sz w:val="24"/>
          <w:szCs w:val="24"/>
        </w:rPr>
        <w:t>As the bees landed on the petunias, the flowers became more positively charged. What made this experiment noteworthy was beautifully explained by Robert, “We think bumblebees are using this ability to perceive electrical fields to determine if flowers were recently visited by other bumblebees and are therefore worth visiting.”</w:t>
      </w:r>
    </w:p>
    <w:p w14:paraId="76223CEB" w14:textId="3173C031" w:rsidR="008E6806" w:rsidRDefault="008E6806" w:rsidP="0005443E">
      <w:pPr>
        <w:spacing w:before="240"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1AA0943E" w14:textId="37A23046" w:rsidR="00B758C3" w:rsidRDefault="00E270BF" w:rsidP="009B7C5F">
      <w:pPr>
        <w:spacing w:before="24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Plants are the foundation</w:t>
      </w:r>
      <w:r w:rsidR="009B7C5F">
        <w:rPr>
          <w:rFonts w:ascii="Times New Roman" w:hAnsi="Times New Roman" w:cs="Times New Roman"/>
          <w:sz w:val="24"/>
          <w:szCs w:val="24"/>
        </w:rPr>
        <w:t>; they are</w:t>
      </w:r>
      <w:r>
        <w:rPr>
          <w:rFonts w:ascii="Times New Roman" w:hAnsi="Times New Roman" w:cs="Times New Roman"/>
          <w:sz w:val="24"/>
          <w:szCs w:val="24"/>
        </w:rPr>
        <w:t xml:space="preserve"> what creates, sustains, and saves life in which we</w:t>
      </w:r>
      <w:r w:rsidR="009B7C5F">
        <w:rPr>
          <w:rFonts w:ascii="Times New Roman" w:hAnsi="Times New Roman" w:cs="Times New Roman"/>
          <w:sz w:val="24"/>
          <w:szCs w:val="24"/>
        </w:rPr>
        <w:t xml:space="preserve"> thrive. Their</w:t>
      </w:r>
      <w:r>
        <w:rPr>
          <w:rFonts w:ascii="Times New Roman" w:hAnsi="Times New Roman" w:cs="Times New Roman"/>
          <w:sz w:val="24"/>
          <w:szCs w:val="24"/>
        </w:rPr>
        <w:t xml:space="preserve"> evolutionary process is astounding, for plants have had numerous breakthroughs and alterations to not only accommodate, but also compete against its consumers. This cause and effect relationship the Plantae kingdom has with plant-eaters is what diver</w:t>
      </w:r>
      <w:r w:rsidR="00F731A9">
        <w:rPr>
          <w:rFonts w:ascii="Times New Roman" w:hAnsi="Times New Roman" w:cs="Times New Roman"/>
          <w:sz w:val="24"/>
          <w:szCs w:val="24"/>
        </w:rPr>
        <w:t>sified and impacted our world</w:t>
      </w:r>
      <w:r>
        <w:rPr>
          <w:rFonts w:ascii="Times New Roman" w:hAnsi="Times New Roman" w:cs="Times New Roman"/>
          <w:sz w:val="24"/>
          <w:szCs w:val="24"/>
        </w:rPr>
        <w:t xml:space="preserve"> the way we currently see it. </w:t>
      </w:r>
      <w:r w:rsidR="002541B8">
        <w:rPr>
          <w:rFonts w:ascii="Times New Roman" w:hAnsi="Times New Roman" w:cs="Times New Roman"/>
          <w:sz w:val="24"/>
          <w:szCs w:val="24"/>
        </w:rPr>
        <w:t xml:space="preserve">With that, abiotic and biotic vector pollinators have had to compete with their incredible transformation. From changing their methods of pollination, for instance, relying on a waterway to reproduce in the primitive algae plant, to having the wind and </w:t>
      </w:r>
      <w:r w:rsidR="009B7C5F">
        <w:rPr>
          <w:rFonts w:ascii="Times New Roman" w:hAnsi="Times New Roman" w:cs="Times New Roman"/>
          <w:sz w:val="24"/>
          <w:szCs w:val="24"/>
        </w:rPr>
        <w:t>animals to carry out the pollen, their adaptations and those impacts shows just how important plant life is to our world.</w:t>
      </w:r>
      <w:r w:rsidR="00B758C3">
        <w:rPr>
          <w:rFonts w:ascii="Times New Roman" w:hAnsi="Times New Roman" w:cs="Times New Roman"/>
          <w:color w:val="000000"/>
          <w:sz w:val="24"/>
          <w:szCs w:val="24"/>
          <w:shd w:val="clear" w:color="auto" w:fill="FFFFFF"/>
        </w:rPr>
        <w:br w:type="page"/>
      </w:r>
    </w:p>
    <w:p w14:paraId="5A7DA048" w14:textId="7F2E4B14" w:rsidR="00B758C3" w:rsidRDefault="00B758C3" w:rsidP="006D738E">
      <w:pPr>
        <w:spacing w:line="480" w:lineRule="auto"/>
        <w:ind w:firstLine="720"/>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References</w:t>
      </w:r>
    </w:p>
    <w:p w14:paraId="2E033A93" w14:textId="77777777" w:rsidR="009C6AFD" w:rsidRPr="009C6AFD" w:rsidRDefault="009C6AFD" w:rsidP="006D738E">
      <w:pPr>
        <w:spacing w:line="480" w:lineRule="auto"/>
        <w:ind w:firstLine="720"/>
        <w:jc w:val="center"/>
        <w:rPr>
          <w:rFonts w:ascii="Times New Roman" w:hAnsi="Times New Roman" w:cs="Times New Roman"/>
          <w:b/>
          <w:color w:val="000000"/>
          <w:sz w:val="24"/>
          <w:szCs w:val="24"/>
          <w:shd w:val="clear" w:color="auto" w:fill="FFFFFF"/>
        </w:rPr>
      </w:pPr>
    </w:p>
    <w:p w14:paraId="03FBF6E1" w14:textId="05E68F38" w:rsidR="00E50C27" w:rsidRPr="00FB1D26"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1. </w:t>
      </w:r>
      <w:r w:rsidR="00E50C27" w:rsidRPr="00FB1D26">
        <w:rPr>
          <w:rFonts w:ascii="Times New Roman" w:hAnsi="Times New Roman" w:cs="Times New Roman"/>
          <w:color w:val="000000"/>
          <w:sz w:val="24"/>
          <w:szCs w:val="24"/>
        </w:rPr>
        <w:t xml:space="preserve">Attenborough, D.  The Birds &amp; </w:t>
      </w:r>
      <w:proofErr w:type="gramStart"/>
      <w:r w:rsidR="00E50C27" w:rsidRPr="00FB1D26">
        <w:rPr>
          <w:rFonts w:ascii="Times New Roman" w:hAnsi="Times New Roman" w:cs="Times New Roman"/>
          <w:color w:val="000000"/>
          <w:sz w:val="24"/>
          <w:szCs w:val="24"/>
        </w:rPr>
        <w:t>The</w:t>
      </w:r>
      <w:proofErr w:type="gramEnd"/>
      <w:r w:rsidR="00E50C27" w:rsidRPr="00FB1D26">
        <w:rPr>
          <w:rFonts w:ascii="Times New Roman" w:hAnsi="Times New Roman" w:cs="Times New Roman"/>
          <w:color w:val="000000"/>
          <w:sz w:val="24"/>
          <w:szCs w:val="24"/>
        </w:rPr>
        <w:t xml:space="preserve"> Bees.  In</w:t>
      </w:r>
      <w:r w:rsidR="00E50C27" w:rsidRPr="00FB1D26">
        <w:rPr>
          <w:rStyle w:val="apple-converted-space"/>
          <w:rFonts w:ascii="Times New Roman" w:hAnsi="Times New Roman" w:cs="Times New Roman"/>
          <w:color w:val="000000"/>
          <w:sz w:val="24"/>
          <w:szCs w:val="24"/>
        </w:rPr>
        <w:t> </w:t>
      </w:r>
      <w:r w:rsidR="00E50C27" w:rsidRPr="00FB1D26">
        <w:rPr>
          <w:rFonts w:ascii="Times New Roman" w:hAnsi="Times New Roman" w:cs="Times New Roman"/>
          <w:i/>
          <w:iCs/>
          <w:color w:val="000000"/>
          <w:sz w:val="24"/>
          <w:szCs w:val="24"/>
        </w:rPr>
        <w:t>The Private Life of Plants</w:t>
      </w:r>
      <w:r w:rsidR="00E50C27" w:rsidRPr="00FB1D26">
        <w:rPr>
          <w:rStyle w:val="apple-converted-space"/>
          <w:rFonts w:ascii="Times New Roman" w:hAnsi="Times New Roman" w:cs="Times New Roman"/>
          <w:color w:val="000000"/>
          <w:sz w:val="24"/>
          <w:szCs w:val="24"/>
        </w:rPr>
        <w:t> </w:t>
      </w:r>
      <w:r w:rsidR="00E50C27" w:rsidRPr="00FB1D26">
        <w:rPr>
          <w:rFonts w:ascii="Times New Roman" w:hAnsi="Times New Roman" w:cs="Times New Roman"/>
          <w:color w:val="000000"/>
          <w:sz w:val="24"/>
          <w:szCs w:val="24"/>
        </w:rPr>
        <w:t>[VHS], British Broadcasting Corporation: London, 1995.</w:t>
      </w:r>
    </w:p>
    <w:p w14:paraId="2AC602E6" w14:textId="77777777" w:rsidR="00E50C27" w:rsidRPr="00E50C27" w:rsidRDefault="00E50C27" w:rsidP="006D738E">
      <w:pPr>
        <w:spacing w:line="480" w:lineRule="auto"/>
        <w:rPr>
          <w:rFonts w:ascii="Times New Roman" w:hAnsi="Times New Roman" w:cs="Times New Roman"/>
          <w:sz w:val="24"/>
          <w:szCs w:val="24"/>
          <w:shd w:val="clear" w:color="auto" w:fill="FFFFFF"/>
        </w:rPr>
      </w:pPr>
    </w:p>
    <w:p w14:paraId="5FD124A1" w14:textId="0F3F543F" w:rsidR="00E50C27" w:rsidRPr="00FB1D26"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2. </w:t>
      </w:r>
      <w:r w:rsidR="00E50C27" w:rsidRPr="00FB1D26">
        <w:rPr>
          <w:rFonts w:ascii="Times New Roman" w:hAnsi="Times New Roman" w:cs="Times New Roman"/>
          <w:color w:val="000000"/>
          <w:sz w:val="24"/>
          <w:szCs w:val="24"/>
        </w:rPr>
        <w:t>Attenborough, D.  The First Forests.  In</w:t>
      </w:r>
      <w:r w:rsidR="00E50C27" w:rsidRPr="00FB1D26">
        <w:rPr>
          <w:rStyle w:val="apple-converted-space"/>
          <w:rFonts w:ascii="Times New Roman" w:hAnsi="Times New Roman" w:cs="Times New Roman"/>
          <w:color w:val="000000"/>
          <w:sz w:val="24"/>
          <w:szCs w:val="24"/>
        </w:rPr>
        <w:t> </w:t>
      </w:r>
      <w:r w:rsidR="00E50C27" w:rsidRPr="00FB1D26">
        <w:rPr>
          <w:rFonts w:ascii="Times New Roman" w:hAnsi="Times New Roman" w:cs="Times New Roman"/>
          <w:i/>
          <w:iCs/>
          <w:color w:val="000000"/>
          <w:sz w:val="24"/>
          <w:szCs w:val="24"/>
        </w:rPr>
        <w:t>Life on Earth: A Natural History</w:t>
      </w:r>
      <w:r w:rsidR="00E50C27" w:rsidRPr="00FB1D26">
        <w:rPr>
          <w:rStyle w:val="apple-converted-space"/>
          <w:rFonts w:ascii="Times New Roman" w:hAnsi="Times New Roman" w:cs="Times New Roman"/>
          <w:i/>
          <w:iCs/>
          <w:color w:val="000000"/>
          <w:sz w:val="24"/>
          <w:szCs w:val="24"/>
        </w:rPr>
        <w:t> </w:t>
      </w:r>
      <w:r w:rsidR="00E50C27" w:rsidRPr="00FB1D26">
        <w:rPr>
          <w:rFonts w:ascii="Times New Roman" w:hAnsi="Times New Roman" w:cs="Times New Roman"/>
          <w:color w:val="000000"/>
          <w:sz w:val="24"/>
          <w:szCs w:val="24"/>
        </w:rPr>
        <w:t>[VHS], British Broadcasting Corporation: London, 1978.</w:t>
      </w:r>
    </w:p>
    <w:p w14:paraId="629F4A68" w14:textId="77777777" w:rsidR="00FB1D26" w:rsidRPr="00FB1D26" w:rsidRDefault="00FB1D26" w:rsidP="006D738E">
      <w:pPr>
        <w:pStyle w:val="ListParagraph"/>
        <w:spacing w:line="480" w:lineRule="auto"/>
        <w:rPr>
          <w:rFonts w:ascii="Times New Roman" w:hAnsi="Times New Roman" w:cs="Times New Roman"/>
          <w:sz w:val="24"/>
          <w:szCs w:val="24"/>
          <w:shd w:val="clear" w:color="auto" w:fill="FFFFFF"/>
        </w:rPr>
      </w:pPr>
    </w:p>
    <w:p w14:paraId="757725DA" w14:textId="5E4EF2FB" w:rsidR="00E50C27" w:rsidRPr="00FB1D26"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AC1FD8" w:rsidRPr="00FB1D26">
        <w:rPr>
          <w:rFonts w:ascii="Times New Roman" w:hAnsi="Times New Roman" w:cs="Times New Roman"/>
          <w:sz w:val="24"/>
          <w:szCs w:val="24"/>
          <w:shd w:val="clear" w:color="auto" w:fill="FFFFFF"/>
        </w:rPr>
        <w:t xml:space="preserve">Bakker, Robert T. </w:t>
      </w:r>
      <w:r w:rsidR="00AC1FD8" w:rsidRPr="00FB1D26">
        <w:rPr>
          <w:rFonts w:ascii="Times New Roman" w:hAnsi="Times New Roman" w:cs="Times New Roman"/>
          <w:i/>
          <w:sz w:val="24"/>
          <w:szCs w:val="24"/>
          <w:shd w:val="clear" w:color="auto" w:fill="FFFFFF"/>
        </w:rPr>
        <w:t xml:space="preserve">The Dinosaur Heresies: New Theories Unlocking </w:t>
      </w:r>
      <w:proofErr w:type="gramStart"/>
      <w:r w:rsidR="00AC1FD8" w:rsidRPr="00FB1D26">
        <w:rPr>
          <w:rFonts w:ascii="Times New Roman" w:hAnsi="Times New Roman" w:cs="Times New Roman"/>
          <w:i/>
          <w:sz w:val="24"/>
          <w:szCs w:val="24"/>
          <w:shd w:val="clear" w:color="auto" w:fill="FFFFFF"/>
        </w:rPr>
        <w:t>The</w:t>
      </w:r>
      <w:proofErr w:type="gramEnd"/>
      <w:r w:rsidR="00AC1FD8" w:rsidRPr="00FB1D26">
        <w:rPr>
          <w:rFonts w:ascii="Times New Roman" w:hAnsi="Times New Roman" w:cs="Times New Roman"/>
          <w:i/>
          <w:sz w:val="24"/>
          <w:szCs w:val="24"/>
          <w:shd w:val="clear" w:color="auto" w:fill="FFFFFF"/>
        </w:rPr>
        <w:t xml:space="preserve"> Mystery of the Dinosaurs and Their Extinction. </w:t>
      </w:r>
      <w:r w:rsidRPr="00FB1D26">
        <w:rPr>
          <w:rFonts w:ascii="Times New Roman" w:hAnsi="Times New Roman" w:cs="Times New Roman"/>
          <w:sz w:val="24"/>
          <w:szCs w:val="24"/>
          <w:shd w:val="clear" w:color="auto" w:fill="FFFFFF"/>
        </w:rPr>
        <w:t>Kensington Publishing Corp.: New York, 1986.</w:t>
      </w:r>
    </w:p>
    <w:p w14:paraId="599F7798" w14:textId="77777777" w:rsidR="00FB1D26" w:rsidRPr="00FB1D26" w:rsidRDefault="00FB1D26" w:rsidP="006D738E">
      <w:pPr>
        <w:pStyle w:val="ListParagraph"/>
        <w:spacing w:line="480" w:lineRule="auto"/>
        <w:rPr>
          <w:rFonts w:ascii="Times New Roman" w:hAnsi="Times New Roman" w:cs="Times New Roman"/>
          <w:sz w:val="24"/>
          <w:szCs w:val="24"/>
          <w:shd w:val="clear" w:color="auto" w:fill="FFFFFF"/>
        </w:rPr>
      </w:pPr>
    </w:p>
    <w:p w14:paraId="3D4A37D2" w14:textId="5B4420DA" w:rsidR="00B758C3"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4. </w:t>
      </w:r>
      <w:r w:rsidR="00B758C3" w:rsidRPr="00FB1D26">
        <w:rPr>
          <w:rFonts w:ascii="Times New Roman" w:hAnsi="Times New Roman" w:cs="Times New Roman"/>
          <w:sz w:val="24"/>
          <w:szCs w:val="24"/>
          <w:shd w:val="clear" w:color="auto" w:fill="FFFFFF"/>
        </w:rPr>
        <w:t>Campbell, Neil, Jane Reece, et al.</w:t>
      </w:r>
      <w:r w:rsidR="00B758C3" w:rsidRPr="00FB1D26">
        <w:rPr>
          <w:rStyle w:val="apple-converted-space"/>
          <w:rFonts w:ascii="Times New Roman" w:hAnsi="Times New Roman" w:cs="Times New Roman"/>
          <w:sz w:val="24"/>
          <w:szCs w:val="24"/>
          <w:shd w:val="clear" w:color="auto" w:fill="FFFFFF"/>
        </w:rPr>
        <w:t> </w:t>
      </w:r>
      <w:r w:rsidR="00B758C3" w:rsidRPr="00FB1D26">
        <w:rPr>
          <w:rFonts w:ascii="Times New Roman" w:hAnsi="Times New Roman" w:cs="Times New Roman"/>
          <w:i/>
          <w:iCs/>
          <w:sz w:val="24"/>
          <w:szCs w:val="24"/>
          <w:shd w:val="clear" w:color="auto" w:fill="FFFFFF"/>
        </w:rPr>
        <w:t>Biology</w:t>
      </w:r>
      <w:r w:rsidR="00B758C3" w:rsidRPr="00FB1D26">
        <w:rPr>
          <w:rFonts w:ascii="Times New Roman" w:hAnsi="Times New Roman" w:cs="Times New Roman"/>
          <w:sz w:val="24"/>
          <w:szCs w:val="24"/>
          <w:shd w:val="clear" w:color="auto" w:fill="FFFFFF"/>
        </w:rPr>
        <w:t>. 8. San Francisco: Pearson Education, Inc., 2008. Print.</w:t>
      </w:r>
    </w:p>
    <w:p w14:paraId="01C22E05" w14:textId="77777777" w:rsidR="00FB1D26" w:rsidRPr="00FB1D26" w:rsidRDefault="00FB1D26" w:rsidP="006D738E">
      <w:pPr>
        <w:spacing w:line="480" w:lineRule="auto"/>
        <w:ind w:left="720" w:hanging="720"/>
        <w:rPr>
          <w:rFonts w:ascii="Times New Roman" w:hAnsi="Times New Roman" w:cs="Times New Roman"/>
          <w:sz w:val="24"/>
          <w:szCs w:val="24"/>
          <w:shd w:val="clear" w:color="auto" w:fill="FFFFFF"/>
        </w:rPr>
      </w:pPr>
    </w:p>
    <w:p w14:paraId="694F9A9B" w14:textId="4FA3676E" w:rsidR="00160C1D" w:rsidRPr="00FB1D26"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5. </w:t>
      </w:r>
      <w:r w:rsidR="00B758C3" w:rsidRPr="00FB1D26">
        <w:rPr>
          <w:rFonts w:ascii="Times New Roman" w:hAnsi="Times New Roman" w:cs="Times New Roman"/>
          <w:sz w:val="24"/>
          <w:szCs w:val="24"/>
          <w:shd w:val="clear" w:color="auto" w:fill="FFFFFF"/>
        </w:rPr>
        <w:t>Carter, J. Stein. "Angiosperms."</w:t>
      </w:r>
      <w:r w:rsidR="00B758C3" w:rsidRPr="00FB1D26">
        <w:rPr>
          <w:rStyle w:val="apple-converted-space"/>
          <w:rFonts w:ascii="Times New Roman" w:hAnsi="Times New Roman" w:cs="Times New Roman"/>
          <w:sz w:val="24"/>
          <w:szCs w:val="24"/>
          <w:shd w:val="clear" w:color="auto" w:fill="FFFFFF"/>
        </w:rPr>
        <w:t> </w:t>
      </w:r>
      <w:r w:rsidR="00B758C3" w:rsidRPr="00FB1D26">
        <w:rPr>
          <w:rFonts w:ascii="Times New Roman" w:hAnsi="Times New Roman" w:cs="Times New Roman"/>
          <w:i/>
          <w:iCs/>
          <w:sz w:val="24"/>
          <w:szCs w:val="24"/>
          <w:shd w:val="clear" w:color="auto" w:fill="FFFFFF"/>
        </w:rPr>
        <w:t>Systematic Botany</w:t>
      </w:r>
      <w:r w:rsidR="00B758C3" w:rsidRPr="00FB1D26">
        <w:rPr>
          <w:rFonts w:ascii="Times New Roman" w:hAnsi="Times New Roman" w:cs="Times New Roman"/>
          <w:sz w:val="24"/>
          <w:szCs w:val="24"/>
          <w:shd w:val="clear" w:color="auto" w:fill="FFFFFF"/>
        </w:rPr>
        <w:t>. University of Maryland, 02 Nov 2004. Web. 10 Apr 2013. &lt;http://biology.clc.uc.edu/courses/bio106/angio.htm&gt;.</w:t>
      </w:r>
    </w:p>
    <w:p w14:paraId="4424BEF7" w14:textId="77777777" w:rsidR="00FB1D26" w:rsidRDefault="00FB1D26" w:rsidP="006D738E">
      <w:pPr>
        <w:spacing w:line="480" w:lineRule="auto"/>
        <w:rPr>
          <w:rFonts w:ascii="Times New Roman" w:hAnsi="Times New Roman" w:cs="Times New Roman"/>
          <w:sz w:val="24"/>
          <w:szCs w:val="24"/>
          <w:shd w:val="clear" w:color="auto" w:fill="FFFFFF"/>
        </w:rPr>
      </w:pPr>
    </w:p>
    <w:p w14:paraId="0B095765" w14:textId="33117966" w:rsidR="00160C1D" w:rsidRPr="00FB1D26" w:rsidRDefault="00FB1D26"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6. </w:t>
      </w:r>
      <w:r w:rsidR="00160C1D" w:rsidRPr="00FB1D26">
        <w:rPr>
          <w:rFonts w:ascii="Times New Roman" w:hAnsi="Times New Roman" w:cs="Times New Roman"/>
          <w:color w:val="000000"/>
          <w:sz w:val="24"/>
          <w:szCs w:val="24"/>
        </w:rPr>
        <w:t>Green, H. </w:t>
      </w:r>
      <w:r w:rsidR="00160C1D" w:rsidRPr="00FB1D26">
        <w:rPr>
          <w:rStyle w:val="apple-converted-space"/>
          <w:rFonts w:ascii="Times New Roman" w:hAnsi="Times New Roman" w:cs="Times New Roman"/>
          <w:color w:val="000000"/>
          <w:sz w:val="24"/>
          <w:szCs w:val="24"/>
        </w:rPr>
        <w:t> </w:t>
      </w:r>
      <w:r w:rsidR="00364F7B" w:rsidRPr="00FB1D26">
        <w:rPr>
          <w:rFonts w:ascii="Times New Roman" w:hAnsi="Times New Roman" w:cs="Times New Roman"/>
          <w:i/>
          <w:iCs/>
          <w:color w:val="000000"/>
          <w:sz w:val="24"/>
          <w:szCs w:val="24"/>
        </w:rPr>
        <w:t>The Sex Lives of Nonvascular Plants: Alternation of Generations</w:t>
      </w:r>
      <w:r w:rsidR="00160C1D" w:rsidRPr="00FB1D26">
        <w:rPr>
          <w:rStyle w:val="apple-converted-space"/>
          <w:rFonts w:ascii="Times New Roman" w:hAnsi="Times New Roman" w:cs="Times New Roman"/>
          <w:color w:val="000000"/>
          <w:sz w:val="24"/>
          <w:szCs w:val="24"/>
        </w:rPr>
        <w:t> </w:t>
      </w:r>
      <w:r w:rsidR="00160C1D" w:rsidRPr="00FB1D26">
        <w:rPr>
          <w:rFonts w:ascii="Times New Roman" w:hAnsi="Times New Roman" w:cs="Times New Roman"/>
          <w:color w:val="000000"/>
          <w:sz w:val="24"/>
          <w:szCs w:val="24"/>
        </w:rPr>
        <w:t xml:space="preserve">[video]; </w:t>
      </w:r>
      <w:proofErr w:type="spellStart"/>
      <w:r w:rsidR="00160C1D" w:rsidRPr="00FB1D26">
        <w:rPr>
          <w:rFonts w:ascii="Times New Roman" w:hAnsi="Times New Roman" w:cs="Times New Roman"/>
          <w:color w:val="000000"/>
          <w:sz w:val="24"/>
          <w:szCs w:val="24"/>
        </w:rPr>
        <w:t>CrashCourse</w:t>
      </w:r>
      <w:proofErr w:type="spellEnd"/>
      <w:r w:rsidR="00160C1D" w:rsidRPr="00FB1D26">
        <w:rPr>
          <w:rFonts w:ascii="Times New Roman" w:hAnsi="Times New Roman" w:cs="Times New Roman"/>
          <w:color w:val="000000"/>
          <w:sz w:val="24"/>
          <w:szCs w:val="24"/>
        </w:rPr>
        <w:t xml:space="preserve"> Biology #36, </w:t>
      </w:r>
      <w:r w:rsidR="00160C1D" w:rsidRPr="00FB1D26">
        <w:rPr>
          <w:rFonts w:ascii="Times New Roman" w:hAnsi="Times New Roman" w:cs="Times New Roman"/>
          <w:sz w:val="24"/>
          <w:szCs w:val="24"/>
        </w:rPr>
        <w:t>http://www.youtube.com/watch?v=iWaX97p6y9U</w:t>
      </w:r>
      <w:r w:rsidR="00160C1D" w:rsidRPr="00FB1D26">
        <w:rPr>
          <w:rFonts w:ascii="Times New Roman" w:hAnsi="Times New Roman" w:cs="Times New Roman"/>
          <w:color w:val="000000"/>
          <w:sz w:val="24"/>
          <w:szCs w:val="24"/>
        </w:rPr>
        <w:t xml:space="preserve"> (accessed May 5, 2013).</w:t>
      </w:r>
    </w:p>
    <w:p w14:paraId="6EF4A5FF" w14:textId="77777777" w:rsidR="00364F7B" w:rsidRPr="00160C1D" w:rsidRDefault="00364F7B" w:rsidP="006D738E">
      <w:pPr>
        <w:spacing w:line="480" w:lineRule="auto"/>
        <w:rPr>
          <w:rFonts w:ascii="Times New Roman" w:hAnsi="Times New Roman" w:cs="Times New Roman"/>
          <w:sz w:val="24"/>
          <w:szCs w:val="24"/>
          <w:shd w:val="clear" w:color="auto" w:fill="FFFFFF"/>
        </w:rPr>
      </w:pPr>
    </w:p>
    <w:p w14:paraId="661B76BD" w14:textId="2F9963EC" w:rsidR="00160C1D" w:rsidRDefault="00FB1D26" w:rsidP="006D738E">
      <w:pPr>
        <w:pStyle w:val="Heading1"/>
        <w:spacing w:before="0"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160C1D" w:rsidRPr="00E50C27">
        <w:rPr>
          <w:rFonts w:ascii="Times New Roman" w:hAnsi="Times New Roman" w:cs="Times New Roman"/>
          <w:color w:val="000000"/>
          <w:sz w:val="24"/>
          <w:szCs w:val="24"/>
        </w:rPr>
        <w:t>Green, H. </w:t>
      </w:r>
      <w:r w:rsidR="00160C1D" w:rsidRPr="00E50C27">
        <w:rPr>
          <w:rStyle w:val="apple-converted-space"/>
          <w:rFonts w:ascii="Times New Roman" w:hAnsi="Times New Roman" w:cs="Times New Roman"/>
          <w:color w:val="000000"/>
          <w:sz w:val="24"/>
          <w:szCs w:val="24"/>
        </w:rPr>
        <w:t> </w:t>
      </w:r>
      <w:r w:rsidR="009D4128">
        <w:rPr>
          <w:rFonts w:ascii="Times New Roman" w:hAnsi="Times New Roman" w:cs="Times New Roman"/>
          <w:i/>
          <w:iCs/>
          <w:color w:val="000000"/>
          <w:sz w:val="24"/>
          <w:szCs w:val="24"/>
        </w:rPr>
        <w:t xml:space="preserve">Vascular Plants= </w:t>
      </w:r>
      <w:r w:rsidR="00160C1D" w:rsidRPr="009D4128">
        <w:rPr>
          <w:rFonts w:ascii="Times New Roman" w:eastAsia="Times New Roman" w:hAnsi="Times New Roman" w:cs="Times New Roman"/>
          <w:bCs/>
          <w:i/>
          <w:color w:val="000000"/>
          <w:spacing w:val="-12"/>
          <w:kern w:val="36"/>
          <w:sz w:val="24"/>
          <w:szCs w:val="24"/>
          <w:bdr w:val="none" w:sz="0" w:space="0" w:color="auto" w:frame="1"/>
        </w:rPr>
        <w:t>W</w:t>
      </w:r>
      <w:r w:rsidR="009D4128">
        <w:rPr>
          <w:rFonts w:ascii="Times New Roman" w:eastAsia="Times New Roman" w:hAnsi="Times New Roman" w:cs="Times New Roman"/>
          <w:bCs/>
          <w:i/>
          <w:color w:val="000000"/>
          <w:spacing w:val="-12"/>
          <w:kern w:val="36"/>
          <w:sz w:val="24"/>
          <w:szCs w:val="24"/>
          <w:bdr w:val="none" w:sz="0" w:space="0" w:color="auto" w:frame="1"/>
        </w:rPr>
        <w:t>i</w:t>
      </w:r>
      <w:r w:rsidR="00160C1D" w:rsidRPr="009D4128">
        <w:rPr>
          <w:rFonts w:ascii="Times New Roman" w:hAnsi="Times New Roman" w:cs="Times New Roman"/>
          <w:i/>
          <w:iCs/>
          <w:color w:val="000000"/>
          <w:sz w:val="24"/>
          <w:szCs w:val="24"/>
        </w:rPr>
        <w:t>nning</w:t>
      </w:r>
      <w:r w:rsidR="00160C1D" w:rsidRPr="009D4128">
        <w:rPr>
          <w:rStyle w:val="apple-converted-space"/>
          <w:rFonts w:ascii="Times New Roman" w:hAnsi="Times New Roman" w:cs="Times New Roman"/>
          <w:color w:val="000000"/>
          <w:sz w:val="24"/>
          <w:szCs w:val="24"/>
        </w:rPr>
        <w:t> </w:t>
      </w:r>
      <w:r w:rsidR="009D4128">
        <w:rPr>
          <w:rFonts w:ascii="Times New Roman" w:hAnsi="Times New Roman" w:cs="Times New Roman"/>
          <w:color w:val="000000"/>
          <w:sz w:val="24"/>
          <w:szCs w:val="24"/>
        </w:rPr>
        <w:t xml:space="preserve">[video]; </w:t>
      </w:r>
      <w:proofErr w:type="spellStart"/>
      <w:r w:rsidR="009D4128">
        <w:rPr>
          <w:rFonts w:ascii="Times New Roman" w:hAnsi="Times New Roman" w:cs="Times New Roman"/>
          <w:color w:val="000000"/>
          <w:sz w:val="24"/>
          <w:szCs w:val="24"/>
        </w:rPr>
        <w:t>CrashCourse</w:t>
      </w:r>
      <w:proofErr w:type="spellEnd"/>
      <w:r w:rsidR="009D4128">
        <w:rPr>
          <w:rFonts w:ascii="Times New Roman" w:hAnsi="Times New Roman" w:cs="Times New Roman"/>
          <w:color w:val="000000"/>
          <w:sz w:val="24"/>
          <w:szCs w:val="24"/>
        </w:rPr>
        <w:t xml:space="preserve"> Biology #37</w:t>
      </w:r>
      <w:r w:rsidR="00160C1D" w:rsidRPr="009D4128">
        <w:rPr>
          <w:rFonts w:ascii="Times New Roman" w:hAnsi="Times New Roman" w:cs="Times New Roman"/>
          <w:color w:val="000000"/>
          <w:sz w:val="24"/>
          <w:szCs w:val="24"/>
        </w:rPr>
        <w:t xml:space="preserve">, </w:t>
      </w:r>
      <w:r w:rsidR="009D4128" w:rsidRPr="009D4128">
        <w:rPr>
          <w:rFonts w:ascii="Times New Roman" w:eastAsiaTheme="minorHAnsi" w:hAnsi="Times New Roman" w:cs="Times New Roman"/>
          <w:color w:val="auto"/>
          <w:sz w:val="24"/>
          <w:szCs w:val="24"/>
        </w:rPr>
        <w:t>http://www.youtube.com/watch?v=h9oDTMXM7M8</w:t>
      </w:r>
      <w:r w:rsidR="009D4128" w:rsidRPr="009D4128">
        <w:rPr>
          <w:rFonts w:ascii="Times New Roman" w:hAnsi="Times New Roman" w:cs="Times New Roman"/>
          <w:color w:val="auto"/>
          <w:sz w:val="24"/>
          <w:szCs w:val="24"/>
        </w:rPr>
        <w:t xml:space="preserve"> </w:t>
      </w:r>
      <w:r w:rsidR="009D4128">
        <w:rPr>
          <w:rFonts w:ascii="Times New Roman" w:hAnsi="Times New Roman" w:cs="Times New Roman"/>
          <w:color w:val="000000"/>
          <w:sz w:val="24"/>
          <w:szCs w:val="24"/>
        </w:rPr>
        <w:t>(accessed May 5</w:t>
      </w:r>
      <w:r w:rsidR="00160C1D" w:rsidRPr="009D4128">
        <w:rPr>
          <w:rFonts w:ascii="Times New Roman" w:hAnsi="Times New Roman" w:cs="Times New Roman"/>
          <w:color w:val="000000"/>
          <w:sz w:val="24"/>
          <w:szCs w:val="24"/>
        </w:rPr>
        <w:t>, 2013).</w:t>
      </w:r>
    </w:p>
    <w:p w14:paraId="7FF4B28C" w14:textId="77777777" w:rsidR="00E50C27" w:rsidRPr="00160C1D" w:rsidRDefault="00E50C27" w:rsidP="006D738E">
      <w:pPr>
        <w:spacing w:line="480" w:lineRule="auto"/>
        <w:ind w:left="360"/>
        <w:rPr>
          <w:rFonts w:ascii="Times New Roman" w:hAnsi="Times New Roman" w:cs="Times New Roman"/>
          <w:sz w:val="24"/>
          <w:szCs w:val="24"/>
          <w:shd w:val="clear" w:color="auto" w:fill="FFFFFF"/>
        </w:rPr>
      </w:pPr>
    </w:p>
    <w:p w14:paraId="215221CB" w14:textId="0EA6B62F" w:rsidR="00B758C3" w:rsidRDefault="00FB1D26" w:rsidP="006D738E">
      <w:pPr>
        <w:spacing w:line="480" w:lineRule="auto"/>
        <w:ind w:left="72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E50C27" w:rsidRPr="00FB1D26">
        <w:rPr>
          <w:rFonts w:ascii="Times New Roman" w:hAnsi="Times New Roman" w:cs="Times New Roman"/>
          <w:color w:val="000000"/>
          <w:sz w:val="24"/>
          <w:szCs w:val="24"/>
        </w:rPr>
        <w:t>Green, H. </w:t>
      </w:r>
      <w:r w:rsidR="00E50C27" w:rsidRPr="00FB1D26">
        <w:rPr>
          <w:rStyle w:val="apple-converted-space"/>
          <w:rFonts w:ascii="Times New Roman" w:hAnsi="Times New Roman" w:cs="Times New Roman"/>
          <w:color w:val="000000"/>
          <w:sz w:val="24"/>
          <w:szCs w:val="24"/>
        </w:rPr>
        <w:t> </w:t>
      </w:r>
      <w:r w:rsidR="00E50C27" w:rsidRPr="00FB1D26">
        <w:rPr>
          <w:rFonts w:ascii="Times New Roman" w:hAnsi="Times New Roman" w:cs="Times New Roman"/>
          <w:i/>
          <w:iCs/>
          <w:color w:val="000000"/>
          <w:sz w:val="24"/>
          <w:szCs w:val="24"/>
        </w:rPr>
        <w:t>The Plants &amp; The Bees: Plant Reproduction</w:t>
      </w:r>
      <w:r w:rsidR="00E50C27" w:rsidRPr="00FB1D26">
        <w:rPr>
          <w:rStyle w:val="apple-converted-space"/>
          <w:rFonts w:ascii="Times New Roman" w:hAnsi="Times New Roman" w:cs="Times New Roman"/>
          <w:color w:val="000000"/>
          <w:sz w:val="24"/>
          <w:szCs w:val="24"/>
        </w:rPr>
        <w:t> </w:t>
      </w:r>
      <w:r w:rsidR="00E50C27" w:rsidRPr="00FB1D26">
        <w:rPr>
          <w:rFonts w:ascii="Times New Roman" w:hAnsi="Times New Roman" w:cs="Times New Roman"/>
          <w:color w:val="000000"/>
          <w:sz w:val="24"/>
          <w:szCs w:val="24"/>
        </w:rPr>
        <w:t xml:space="preserve">[video]; </w:t>
      </w:r>
      <w:proofErr w:type="spellStart"/>
      <w:r w:rsidR="00E50C27" w:rsidRPr="00FB1D26">
        <w:rPr>
          <w:rFonts w:ascii="Times New Roman" w:hAnsi="Times New Roman" w:cs="Times New Roman"/>
          <w:color w:val="000000"/>
          <w:sz w:val="24"/>
          <w:szCs w:val="24"/>
        </w:rPr>
        <w:t>CrashCourse</w:t>
      </w:r>
      <w:proofErr w:type="spellEnd"/>
      <w:r w:rsidR="00E50C27" w:rsidRPr="00FB1D26">
        <w:rPr>
          <w:rFonts w:ascii="Times New Roman" w:hAnsi="Times New Roman" w:cs="Times New Roman"/>
          <w:color w:val="000000"/>
          <w:sz w:val="24"/>
          <w:szCs w:val="24"/>
        </w:rPr>
        <w:t xml:space="preserve"> Biology #38, www.youtube.com/watch?feature=player_detailpage&amp;v=ExaQ8shhkw8 (accessed May 2, 2013).</w:t>
      </w:r>
    </w:p>
    <w:p w14:paraId="1FCEE3CE" w14:textId="77777777" w:rsidR="0005443E" w:rsidRDefault="0005443E" w:rsidP="006D738E">
      <w:pPr>
        <w:spacing w:line="480" w:lineRule="auto"/>
        <w:ind w:left="720" w:hanging="720"/>
        <w:rPr>
          <w:rFonts w:ascii="Times New Roman" w:hAnsi="Times New Roman" w:cs="Times New Roman"/>
          <w:color w:val="000000"/>
          <w:sz w:val="24"/>
          <w:szCs w:val="24"/>
        </w:rPr>
      </w:pPr>
    </w:p>
    <w:p w14:paraId="609DC657" w14:textId="77777777" w:rsidR="0005443E" w:rsidRDefault="0005443E" w:rsidP="0005443E">
      <w:pPr>
        <w:spacing w:line="480" w:lineRule="auto"/>
        <w:ind w:left="720" w:hanging="720"/>
        <w:rPr>
          <w:rFonts w:ascii="Times New Roman" w:hAnsi="Times New Roman" w:cs="Times New Roman"/>
          <w:b/>
          <w:sz w:val="24"/>
          <w:szCs w:val="24"/>
        </w:rPr>
      </w:pPr>
      <w:r>
        <w:rPr>
          <w:rFonts w:ascii="Times New Roman" w:hAnsi="Times New Roman" w:cs="Times New Roman"/>
          <w:sz w:val="24"/>
          <w:szCs w:val="24"/>
          <w:shd w:val="clear" w:color="auto" w:fill="FFFFFF"/>
        </w:rPr>
        <w:t>9</w:t>
      </w:r>
      <w:r w:rsidRPr="0005443E">
        <w:rPr>
          <w:rFonts w:ascii="Times New Roman" w:hAnsi="Times New Roman" w:cs="Times New Roman"/>
          <w:sz w:val="24"/>
          <w:szCs w:val="24"/>
          <w:shd w:val="clear" w:color="auto" w:fill="FFFFFF"/>
        </w:rPr>
        <w:t xml:space="preserve">. </w:t>
      </w:r>
      <w:r w:rsidRPr="0005443E">
        <w:rPr>
          <w:rFonts w:ascii="Times New Roman" w:hAnsi="Times New Roman" w:cs="Times New Roman"/>
          <w:sz w:val="24"/>
          <w:szCs w:val="24"/>
        </w:rPr>
        <w:t xml:space="preserve">Kaplan, M. Bumblebees sense Electric Fields in Flowers. </w:t>
      </w:r>
      <w:r w:rsidRPr="0005443E">
        <w:rPr>
          <w:rFonts w:ascii="Times New Roman" w:hAnsi="Times New Roman" w:cs="Times New Roman"/>
          <w:i/>
          <w:sz w:val="24"/>
          <w:szCs w:val="24"/>
        </w:rPr>
        <w:t xml:space="preserve">Nature, [Online]. </w:t>
      </w:r>
      <w:r w:rsidRPr="0005443E">
        <w:rPr>
          <w:rFonts w:ascii="Times New Roman" w:hAnsi="Times New Roman" w:cs="Times New Roman"/>
          <w:sz w:val="24"/>
          <w:szCs w:val="24"/>
        </w:rPr>
        <w:t>February 21, 2013. http://www.nature.com/news/bumblebees-sense-electric-fields-in-flowers-1.12480 (accessed May 9, 2013).</w:t>
      </w:r>
    </w:p>
    <w:p w14:paraId="582BFC93" w14:textId="2C5C00F7" w:rsidR="00E773B1" w:rsidRPr="00FB1D26" w:rsidRDefault="00E773B1" w:rsidP="006D738E">
      <w:pPr>
        <w:spacing w:line="480" w:lineRule="auto"/>
        <w:ind w:left="720" w:hanging="720"/>
        <w:rPr>
          <w:rFonts w:ascii="Times New Roman" w:hAnsi="Times New Roman" w:cs="Times New Roman"/>
          <w:sz w:val="24"/>
          <w:szCs w:val="24"/>
          <w:shd w:val="clear" w:color="auto" w:fill="FFFFFF"/>
        </w:rPr>
      </w:pPr>
    </w:p>
    <w:p w14:paraId="68D83162" w14:textId="07498099" w:rsidR="0013420F" w:rsidRDefault="0005443E" w:rsidP="00E773B1">
      <w:pPr>
        <w:spacing w:line="480" w:lineRule="auto"/>
        <w:ind w:left="720" w:hanging="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10</w:t>
      </w:r>
      <w:r w:rsidR="00FB1D26">
        <w:rPr>
          <w:rFonts w:ascii="Times New Roman" w:hAnsi="Times New Roman" w:cs="Times New Roman"/>
          <w:color w:val="000000"/>
          <w:sz w:val="24"/>
          <w:szCs w:val="24"/>
          <w:shd w:val="clear" w:color="auto" w:fill="FFFFFF"/>
        </w:rPr>
        <w:t xml:space="preserve">. </w:t>
      </w:r>
      <w:r w:rsidR="00B758C3" w:rsidRPr="00FB1D26">
        <w:rPr>
          <w:rFonts w:ascii="Times New Roman" w:hAnsi="Times New Roman" w:cs="Times New Roman"/>
          <w:color w:val="000000"/>
          <w:sz w:val="24"/>
          <w:szCs w:val="24"/>
          <w:shd w:val="clear" w:color="auto" w:fill="FFFFFF"/>
        </w:rPr>
        <w:t xml:space="preserve">Kimball, John W. "Sexual Reproduction in </w:t>
      </w:r>
      <w:proofErr w:type="spellStart"/>
      <w:r w:rsidR="00B758C3" w:rsidRPr="00FB1D26">
        <w:rPr>
          <w:rFonts w:ascii="Times New Roman" w:hAnsi="Times New Roman" w:cs="Times New Roman"/>
          <w:color w:val="000000"/>
          <w:sz w:val="24"/>
          <w:szCs w:val="24"/>
          <w:shd w:val="clear" w:color="auto" w:fill="FFFFFF"/>
        </w:rPr>
        <w:t>Angiosperms."</w:t>
      </w:r>
      <w:r w:rsidR="00B758C3" w:rsidRPr="00FB1D26">
        <w:rPr>
          <w:rFonts w:ascii="Times New Roman" w:hAnsi="Times New Roman" w:cs="Times New Roman"/>
          <w:i/>
          <w:iCs/>
          <w:color w:val="000000"/>
          <w:sz w:val="24"/>
          <w:szCs w:val="24"/>
          <w:shd w:val="clear" w:color="auto" w:fill="FFFFFF"/>
        </w:rPr>
        <w:t>Kimball's</w:t>
      </w:r>
      <w:proofErr w:type="spellEnd"/>
      <w:r w:rsidR="00B758C3" w:rsidRPr="00FB1D26">
        <w:rPr>
          <w:rFonts w:ascii="Times New Roman" w:hAnsi="Times New Roman" w:cs="Times New Roman"/>
          <w:i/>
          <w:iCs/>
          <w:color w:val="000000"/>
          <w:sz w:val="24"/>
          <w:szCs w:val="24"/>
          <w:shd w:val="clear" w:color="auto" w:fill="FFFFFF"/>
        </w:rPr>
        <w:t xml:space="preserve"> Biology Pages</w:t>
      </w:r>
      <w:r w:rsidR="00B758C3" w:rsidRPr="00FB1D26">
        <w:rPr>
          <w:rFonts w:ascii="Times New Roman" w:hAnsi="Times New Roman" w:cs="Times New Roman"/>
          <w:color w:val="000000"/>
          <w:sz w:val="24"/>
          <w:szCs w:val="24"/>
          <w:shd w:val="clear" w:color="auto" w:fill="FFFFFF"/>
        </w:rPr>
        <w:t>. The Saylor Foundation, 22 Dec 2010. Web. 12 Apr 2013. &lt;http://users.rcn.com/jkimball.ma.ultranet/BiologyPages/A/Angiosperm.html&gt;.</w:t>
      </w:r>
    </w:p>
    <w:p w14:paraId="2A858080" w14:textId="77777777" w:rsidR="00E773B1" w:rsidRPr="0013420F" w:rsidRDefault="00E773B1" w:rsidP="00E773B1">
      <w:pPr>
        <w:spacing w:line="480" w:lineRule="auto"/>
        <w:ind w:left="720" w:hanging="720"/>
        <w:rPr>
          <w:rFonts w:ascii="Times New Roman" w:hAnsi="Times New Roman" w:cs="Times New Roman"/>
          <w:color w:val="000000"/>
          <w:sz w:val="24"/>
          <w:szCs w:val="24"/>
          <w:shd w:val="clear" w:color="auto" w:fill="FFFFFF"/>
        </w:rPr>
      </w:pPr>
    </w:p>
    <w:p w14:paraId="09AF3699" w14:textId="48FD9B9F" w:rsidR="00B758C3" w:rsidRPr="00FB1D26" w:rsidRDefault="0005443E" w:rsidP="006D738E">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00FB1D26">
        <w:rPr>
          <w:rFonts w:ascii="Times New Roman" w:hAnsi="Times New Roman" w:cs="Times New Roman"/>
          <w:sz w:val="24"/>
          <w:szCs w:val="24"/>
          <w:shd w:val="clear" w:color="auto" w:fill="FFFFFF"/>
        </w:rPr>
        <w:t xml:space="preserve">. </w:t>
      </w:r>
      <w:r w:rsidR="00B758C3" w:rsidRPr="00FB1D26">
        <w:rPr>
          <w:rFonts w:ascii="Times New Roman" w:hAnsi="Times New Roman" w:cs="Times New Roman"/>
          <w:sz w:val="24"/>
          <w:szCs w:val="24"/>
          <w:shd w:val="clear" w:color="auto" w:fill="FFFFFF"/>
        </w:rPr>
        <w:t>Knee, Michael. "Gymnosperms."</w:t>
      </w:r>
      <w:r w:rsidR="00B758C3" w:rsidRPr="00FB1D26">
        <w:rPr>
          <w:rStyle w:val="apple-converted-space"/>
          <w:rFonts w:ascii="Times New Roman" w:hAnsi="Times New Roman" w:cs="Times New Roman"/>
          <w:sz w:val="24"/>
          <w:szCs w:val="24"/>
          <w:shd w:val="clear" w:color="auto" w:fill="FFFFFF"/>
        </w:rPr>
        <w:t> </w:t>
      </w:r>
      <w:r w:rsidR="00B758C3" w:rsidRPr="00FB1D26">
        <w:rPr>
          <w:rFonts w:ascii="Times New Roman" w:hAnsi="Times New Roman" w:cs="Times New Roman"/>
          <w:i/>
          <w:iCs/>
          <w:sz w:val="24"/>
          <w:szCs w:val="24"/>
          <w:shd w:val="clear" w:color="auto" w:fill="FFFFFF"/>
        </w:rPr>
        <w:t>General Plant Biology</w:t>
      </w:r>
      <w:r w:rsidR="00B758C3" w:rsidRPr="00FB1D26">
        <w:rPr>
          <w:rFonts w:ascii="Times New Roman" w:hAnsi="Times New Roman" w:cs="Times New Roman"/>
          <w:sz w:val="24"/>
          <w:szCs w:val="24"/>
          <w:shd w:val="clear" w:color="auto" w:fill="FFFFFF"/>
        </w:rPr>
        <w:t>. Ohio State University. Web. 10 Apr 2013. &lt;http://www.hcs.ohio-state.edu/hcs300/gymno.htm&gt;.</w:t>
      </w:r>
    </w:p>
    <w:sectPr w:rsidR="00B758C3" w:rsidRPr="00FB1D2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F4715" w14:textId="77777777" w:rsidR="00E22040" w:rsidRDefault="00E22040" w:rsidP="008C4A94">
      <w:pPr>
        <w:spacing w:after="0" w:line="240" w:lineRule="auto"/>
      </w:pPr>
      <w:r>
        <w:separator/>
      </w:r>
    </w:p>
  </w:endnote>
  <w:endnote w:type="continuationSeparator" w:id="0">
    <w:p w14:paraId="0721D840" w14:textId="77777777" w:rsidR="00E22040" w:rsidRDefault="00E22040" w:rsidP="008C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A034B" w14:textId="77777777" w:rsidR="00E22040" w:rsidRDefault="00E22040" w:rsidP="008C4A94">
      <w:pPr>
        <w:spacing w:after="0" w:line="240" w:lineRule="auto"/>
      </w:pPr>
      <w:r>
        <w:separator/>
      </w:r>
    </w:p>
  </w:footnote>
  <w:footnote w:type="continuationSeparator" w:id="0">
    <w:p w14:paraId="5CD85463" w14:textId="77777777" w:rsidR="00E22040" w:rsidRDefault="00E22040" w:rsidP="008C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45663"/>
      <w:docPartObj>
        <w:docPartGallery w:val="Page Numbers (Top of Page)"/>
        <w:docPartUnique/>
      </w:docPartObj>
    </w:sdtPr>
    <w:sdtEndPr>
      <w:rPr>
        <w:noProof/>
      </w:rPr>
    </w:sdtEndPr>
    <w:sdtContent>
      <w:p w14:paraId="355C5656" w14:textId="7D954768" w:rsidR="009E11B9" w:rsidRDefault="009E11B9">
        <w:pPr>
          <w:pStyle w:val="Header"/>
          <w:jc w:val="right"/>
        </w:pPr>
        <w:r>
          <w:fldChar w:fldCharType="begin"/>
        </w:r>
        <w:r>
          <w:instrText xml:space="preserve"> PAGE   \* MERGEFORMAT </w:instrText>
        </w:r>
        <w:r>
          <w:fldChar w:fldCharType="separate"/>
        </w:r>
        <w:r w:rsidR="003F5B3F">
          <w:rPr>
            <w:noProof/>
          </w:rPr>
          <w:t>1</w:t>
        </w:r>
        <w:r>
          <w:rPr>
            <w:noProof/>
          </w:rPr>
          <w:fldChar w:fldCharType="end"/>
        </w:r>
      </w:p>
    </w:sdtContent>
  </w:sdt>
  <w:p w14:paraId="01A969BF" w14:textId="77777777" w:rsidR="009E11B9" w:rsidRDefault="009E1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464F"/>
    <w:multiLevelType w:val="hybridMultilevel"/>
    <w:tmpl w:val="3E5A6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37B28"/>
    <w:multiLevelType w:val="hybridMultilevel"/>
    <w:tmpl w:val="8D4C2D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EF6649"/>
    <w:multiLevelType w:val="hybridMultilevel"/>
    <w:tmpl w:val="3954C1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2A1AB9"/>
    <w:multiLevelType w:val="hybridMultilevel"/>
    <w:tmpl w:val="711E1068"/>
    <w:lvl w:ilvl="0" w:tplc="DA685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5E"/>
    <w:rsid w:val="00017442"/>
    <w:rsid w:val="0005443E"/>
    <w:rsid w:val="000C70D2"/>
    <w:rsid w:val="000E1E3D"/>
    <w:rsid w:val="00105381"/>
    <w:rsid w:val="00122C45"/>
    <w:rsid w:val="0013420F"/>
    <w:rsid w:val="00145E21"/>
    <w:rsid w:val="00155DC2"/>
    <w:rsid w:val="00160C1D"/>
    <w:rsid w:val="001A61C1"/>
    <w:rsid w:val="001B767F"/>
    <w:rsid w:val="001C3944"/>
    <w:rsid w:val="001C6041"/>
    <w:rsid w:val="001D5258"/>
    <w:rsid w:val="0023485C"/>
    <w:rsid w:val="002541B8"/>
    <w:rsid w:val="002576C4"/>
    <w:rsid w:val="0026385C"/>
    <w:rsid w:val="00290335"/>
    <w:rsid w:val="00297E5C"/>
    <w:rsid w:val="002C4D30"/>
    <w:rsid w:val="002F0C3B"/>
    <w:rsid w:val="00305BE7"/>
    <w:rsid w:val="00305CF5"/>
    <w:rsid w:val="00335908"/>
    <w:rsid w:val="00342018"/>
    <w:rsid w:val="003577BA"/>
    <w:rsid w:val="00364F7B"/>
    <w:rsid w:val="003832B6"/>
    <w:rsid w:val="0038477A"/>
    <w:rsid w:val="003D1D02"/>
    <w:rsid w:val="003F5B3F"/>
    <w:rsid w:val="00406C56"/>
    <w:rsid w:val="00415DD5"/>
    <w:rsid w:val="00427B02"/>
    <w:rsid w:val="0047353B"/>
    <w:rsid w:val="004872C7"/>
    <w:rsid w:val="00494991"/>
    <w:rsid w:val="004A5906"/>
    <w:rsid w:val="004B3E11"/>
    <w:rsid w:val="005742B9"/>
    <w:rsid w:val="00574E92"/>
    <w:rsid w:val="00587174"/>
    <w:rsid w:val="005D09D2"/>
    <w:rsid w:val="005F48DF"/>
    <w:rsid w:val="00612DD0"/>
    <w:rsid w:val="00642814"/>
    <w:rsid w:val="00665E29"/>
    <w:rsid w:val="006A3D21"/>
    <w:rsid w:val="006B5833"/>
    <w:rsid w:val="006C56FE"/>
    <w:rsid w:val="006D4608"/>
    <w:rsid w:val="006D738E"/>
    <w:rsid w:val="006E2670"/>
    <w:rsid w:val="0070150B"/>
    <w:rsid w:val="007376E5"/>
    <w:rsid w:val="00745F45"/>
    <w:rsid w:val="00761A30"/>
    <w:rsid w:val="007716C8"/>
    <w:rsid w:val="00776F10"/>
    <w:rsid w:val="00776F55"/>
    <w:rsid w:val="00790A7E"/>
    <w:rsid w:val="007957D9"/>
    <w:rsid w:val="007A56F0"/>
    <w:rsid w:val="00812412"/>
    <w:rsid w:val="00831DD6"/>
    <w:rsid w:val="0083212C"/>
    <w:rsid w:val="00844F4E"/>
    <w:rsid w:val="00860D98"/>
    <w:rsid w:val="00866C88"/>
    <w:rsid w:val="00896C83"/>
    <w:rsid w:val="008C4A94"/>
    <w:rsid w:val="008C4D07"/>
    <w:rsid w:val="008D494F"/>
    <w:rsid w:val="008D701F"/>
    <w:rsid w:val="008E6806"/>
    <w:rsid w:val="008F435F"/>
    <w:rsid w:val="00910F08"/>
    <w:rsid w:val="009412F5"/>
    <w:rsid w:val="00956A55"/>
    <w:rsid w:val="009643A0"/>
    <w:rsid w:val="00977036"/>
    <w:rsid w:val="00986268"/>
    <w:rsid w:val="0098663F"/>
    <w:rsid w:val="00986EA0"/>
    <w:rsid w:val="009919FE"/>
    <w:rsid w:val="009B7C5F"/>
    <w:rsid w:val="009C44AB"/>
    <w:rsid w:val="009C6AFD"/>
    <w:rsid w:val="009D4128"/>
    <w:rsid w:val="009D59F6"/>
    <w:rsid w:val="009E014B"/>
    <w:rsid w:val="009E11B9"/>
    <w:rsid w:val="009E7C80"/>
    <w:rsid w:val="009F6C6A"/>
    <w:rsid w:val="00A00144"/>
    <w:rsid w:val="00A2193A"/>
    <w:rsid w:val="00A25B2F"/>
    <w:rsid w:val="00A54ABE"/>
    <w:rsid w:val="00A7296C"/>
    <w:rsid w:val="00A92D8F"/>
    <w:rsid w:val="00AA3048"/>
    <w:rsid w:val="00AA5D63"/>
    <w:rsid w:val="00AC1FD8"/>
    <w:rsid w:val="00AE2A4E"/>
    <w:rsid w:val="00AF3729"/>
    <w:rsid w:val="00B0797D"/>
    <w:rsid w:val="00B266B4"/>
    <w:rsid w:val="00B355BD"/>
    <w:rsid w:val="00B4475C"/>
    <w:rsid w:val="00B54FAA"/>
    <w:rsid w:val="00B71756"/>
    <w:rsid w:val="00B758C3"/>
    <w:rsid w:val="00B960AE"/>
    <w:rsid w:val="00B977C8"/>
    <w:rsid w:val="00BA1922"/>
    <w:rsid w:val="00BC4536"/>
    <w:rsid w:val="00C13E5E"/>
    <w:rsid w:val="00C3388D"/>
    <w:rsid w:val="00C43377"/>
    <w:rsid w:val="00C441B5"/>
    <w:rsid w:val="00C60D0E"/>
    <w:rsid w:val="00C61471"/>
    <w:rsid w:val="00C63614"/>
    <w:rsid w:val="00C742EB"/>
    <w:rsid w:val="00C97C9D"/>
    <w:rsid w:val="00CC5D54"/>
    <w:rsid w:val="00CD062C"/>
    <w:rsid w:val="00CF16DF"/>
    <w:rsid w:val="00CF3F29"/>
    <w:rsid w:val="00D06444"/>
    <w:rsid w:val="00D3084C"/>
    <w:rsid w:val="00D46DCA"/>
    <w:rsid w:val="00D762D4"/>
    <w:rsid w:val="00D90D60"/>
    <w:rsid w:val="00DC4BD1"/>
    <w:rsid w:val="00DD2945"/>
    <w:rsid w:val="00DE62FD"/>
    <w:rsid w:val="00E11E6A"/>
    <w:rsid w:val="00E176F7"/>
    <w:rsid w:val="00E22040"/>
    <w:rsid w:val="00E24845"/>
    <w:rsid w:val="00E270BF"/>
    <w:rsid w:val="00E50C27"/>
    <w:rsid w:val="00E55BD4"/>
    <w:rsid w:val="00E60075"/>
    <w:rsid w:val="00E71092"/>
    <w:rsid w:val="00E773B1"/>
    <w:rsid w:val="00E80A52"/>
    <w:rsid w:val="00E847C1"/>
    <w:rsid w:val="00E96F50"/>
    <w:rsid w:val="00ED1B6B"/>
    <w:rsid w:val="00F21B77"/>
    <w:rsid w:val="00F276DD"/>
    <w:rsid w:val="00F731A9"/>
    <w:rsid w:val="00F94BF0"/>
    <w:rsid w:val="00FA52DD"/>
    <w:rsid w:val="00FB1D26"/>
    <w:rsid w:val="00FB45FB"/>
    <w:rsid w:val="00FC7B32"/>
    <w:rsid w:val="00FE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2DA92"/>
  <w15:docId w15:val="{490A79CB-ED02-4FC8-A83D-EA524FCD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5B2F"/>
  </w:style>
  <w:style w:type="character" w:styleId="Hyperlink">
    <w:name w:val="Hyperlink"/>
    <w:basedOn w:val="DefaultParagraphFont"/>
    <w:uiPriority w:val="99"/>
    <w:unhideWhenUsed/>
    <w:rsid w:val="00A25B2F"/>
    <w:rPr>
      <w:color w:val="0000FF"/>
      <w:u w:val="single"/>
    </w:rPr>
  </w:style>
  <w:style w:type="paragraph" w:styleId="EndnoteText">
    <w:name w:val="endnote text"/>
    <w:basedOn w:val="Normal"/>
    <w:link w:val="EndnoteTextChar"/>
    <w:uiPriority w:val="99"/>
    <w:semiHidden/>
    <w:unhideWhenUsed/>
    <w:rsid w:val="008C4A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4A94"/>
    <w:rPr>
      <w:sz w:val="20"/>
      <w:szCs w:val="20"/>
    </w:rPr>
  </w:style>
  <w:style w:type="character" w:styleId="EndnoteReference">
    <w:name w:val="endnote reference"/>
    <w:basedOn w:val="DefaultParagraphFont"/>
    <w:uiPriority w:val="99"/>
    <w:semiHidden/>
    <w:unhideWhenUsed/>
    <w:rsid w:val="008C4A94"/>
    <w:rPr>
      <w:vertAlign w:val="superscript"/>
    </w:rPr>
  </w:style>
  <w:style w:type="character" w:styleId="CommentReference">
    <w:name w:val="annotation reference"/>
    <w:basedOn w:val="DefaultParagraphFont"/>
    <w:uiPriority w:val="99"/>
    <w:semiHidden/>
    <w:unhideWhenUsed/>
    <w:rsid w:val="008C4A94"/>
    <w:rPr>
      <w:sz w:val="16"/>
      <w:szCs w:val="16"/>
    </w:rPr>
  </w:style>
  <w:style w:type="paragraph" w:styleId="CommentText">
    <w:name w:val="annotation text"/>
    <w:basedOn w:val="Normal"/>
    <w:link w:val="CommentTextChar"/>
    <w:uiPriority w:val="99"/>
    <w:semiHidden/>
    <w:unhideWhenUsed/>
    <w:rsid w:val="008C4A94"/>
    <w:pPr>
      <w:spacing w:line="240" w:lineRule="auto"/>
    </w:pPr>
    <w:rPr>
      <w:sz w:val="20"/>
      <w:szCs w:val="20"/>
    </w:rPr>
  </w:style>
  <w:style w:type="character" w:customStyle="1" w:styleId="CommentTextChar">
    <w:name w:val="Comment Text Char"/>
    <w:basedOn w:val="DefaultParagraphFont"/>
    <w:link w:val="CommentText"/>
    <w:uiPriority w:val="99"/>
    <w:semiHidden/>
    <w:rsid w:val="008C4A94"/>
    <w:rPr>
      <w:sz w:val="20"/>
      <w:szCs w:val="20"/>
    </w:rPr>
  </w:style>
  <w:style w:type="paragraph" w:styleId="CommentSubject">
    <w:name w:val="annotation subject"/>
    <w:basedOn w:val="CommentText"/>
    <w:next w:val="CommentText"/>
    <w:link w:val="CommentSubjectChar"/>
    <w:uiPriority w:val="99"/>
    <w:semiHidden/>
    <w:unhideWhenUsed/>
    <w:rsid w:val="008C4A94"/>
    <w:rPr>
      <w:b/>
      <w:bCs/>
    </w:rPr>
  </w:style>
  <w:style w:type="character" w:customStyle="1" w:styleId="CommentSubjectChar">
    <w:name w:val="Comment Subject Char"/>
    <w:basedOn w:val="CommentTextChar"/>
    <w:link w:val="CommentSubject"/>
    <w:uiPriority w:val="99"/>
    <w:semiHidden/>
    <w:rsid w:val="008C4A94"/>
    <w:rPr>
      <w:b/>
      <w:bCs/>
      <w:sz w:val="20"/>
      <w:szCs w:val="20"/>
    </w:rPr>
  </w:style>
  <w:style w:type="paragraph" w:styleId="BalloonText">
    <w:name w:val="Balloon Text"/>
    <w:basedOn w:val="Normal"/>
    <w:link w:val="BalloonTextChar"/>
    <w:uiPriority w:val="99"/>
    <w:semiHidden/>
    <w:unhideWhenUsed/>
    <w:rsid w:val="008C4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94"/>
    <w:rPr>
      <w:rFonts w:ascii="Segoe UI" w:hAnsi="Segoe UI" w:cs="Segoe UI"/>
      <w:sz w:val="18"/>
      <w:szCs w:val="18"/>
    </w:rPr>
  </w:style>
  <w:style w:type="paragraph" w:styleId="Header">
    <w:name w:val="header"/>
    <w:basedOn w:val="Normal"/>
    <w:link w:val="HeaderChar"/>
    <w:uiPriority w:val="99"/>
    <w:unhideWhenUsed/>
    <w:rsid w:val="00305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CF5"/>
  </w:style>
  <w:style w:type="paragraph" w:styleId="Footer">
    <w:name w:val="footer"/>
    <w:basedOn w:val="Normal"/>
    <w:link w:val="FooterChar"/>
    <w:uiPriority w:val="99"/>
    <w:unhideWhenUsed/>
    <w:rsid w:val="00305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CF5"/>
  </w:style>
  <w:style w:type="paragraph" w:styleId="ListParagraph">
    <w:name w:val="List Paragraph"/>
    <w:basedOn w:val="Normal"/>
    <w:uiPriority w:val="34"/>
    <w:qFormat/>
    <w:rsid w:val="00B758C3"/>
    <w:pPr>
      <w:ind w:left="720"/>
      <w:contextualSpacing/>
    </w:pPr>
  </w:style>
  <w:style w:type="character" w:customStyle="1" w:styleId="Heading1Char">
    <w:name w:val="Heading 1 Char"/>
    <w:basedOn w:val="DefaultParagraphFont"/>
    <w:link w:val="Heading1"/>
    <w:uiPriority w:val="9"/>
    <w:rsid w:val="00160C1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17539">
      <w:bodyDiv w:val="1"/>
      <w:marLeft w:val="0"/>
      <w:marRight w:val="0"/>
      <w:marTop w:val="0"/>
      <w:marBottom w:val="0"/>
      <w:divBdr>
        <w:top w:val="none" w:sz="0" w:space="0" w:color="auto"/>
        <w:left w:val="none" w:sz="0" w:space="0" w:color="auto"/>
        <w:bottom w:val="none" w:sz="0" w:space="0" w:color="auto"/>
        <w:right w:val="none" w:sz="0" w:space="0" w:color="auto"/>
      </w:divBdr>
    </w:div>
    <w:div w:id="1646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A0F50-DC2D-48E9-A207-02D5C001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16868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2</cp:revision>
  <dcterms:created xsi:type="dcterms:W3CDTF">2013-05-12T02:08:00Z</dcterms:created>
  <dcterms:modified xsi:type="dcterms:W3CDTF">2013-05-12T02:08:00Z</dcterms:modified>
</cp:coreProperties>
</file>